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38" w:rsidRPr="00B96E38" w:rsidRDefault="00B96E38" w:rsidP="00B96E38">
      <w:pPr>
        <w:spacing w:after="0"/>
        <w:ind w:firstLine="0"/>
        <w:rPr>
          <w:sz w:val="22"/>
        </w:rPr>
      </w:pPr>
      <w:r w:rsidRPr="00B96E38">
        <w:rPr>
          <w:sz w:val="22"/>
        </w:rPr>
        <w:t>Секция: «</w:t>
      </w:r>
      <w:r w:rsidRPr="00B96E38">
        <w:rPr>
          <w:rFonts w:eastAsia="Times New Roman"/>
          <w:color w:val="00000A"/>
          <w:sz w:val="22"/>
        </w:rPr>
        <w:t>Прямые и обратные задачи геоэлектрики, обработка данных»</w:t>
      </w:r>
      <w:r>
        <w:rPr>
          <w:rFonts w:eastAsia="Times New Roman"/>
          <w:color w:val="00000A"/>
          <w:sz w:val="22"/>
        </w:rPr>
        <w:t>, устный доклад</w:t>
      </w:r>
    </w:p>
    <w:p w:rsidR="00B96E38" w:rsidRPr="00B161B2" w:rsidRDefault="00B96E38" w:rsidP="00B96E38">
      <w:pPr>
        <w:spacing w:after="0" w:line="240" w:lineRule="auto"/>
        <w:ind w:firstLine="0"/>
        <w:rPr>
          <w:sz w:val="22"/>
        </w:rPr>
      </w:pPr>
      <w:r w:rsidRPr="00B161B2">
        <w:rPr>
          <w:sz w:val="22"/>
        </w:rPr>
        <w:t>УДК</w:t>
      </w:r>
      <w:r>
        <w:rPr>
          <w:sz w:val="22"/>
        </w:rPr>
        <w:t xml:space="preserve"> </w:t>
      </w:r>
      <w:r w:rsidR="00FB05EA">
        <w:rPr>
          <w:sz w:val="22"/>
        </w:rPr>
        <w:t>519.63</w:t>
      </w:r>
      <w:bookmarkStart w:id="0" w:name="_GoBack"/>
      <w:bookmarkEnd w:id="0"/>
    </w:p>
    <w:p w:rsidR="00B96E38" w:rsidRPr="00C91A0B" w:rsidRDefault="00B96E38" w:rsidP="00B96E38">
      <w:pPr>
        <w:pStyle w:val="3"/>
        <w:keepNext w:val="0"/>
        <w:numPr>
          <w:ilvl w:val="2"/>
          <w:numId w:val="0"/>
        </w:numPr>
        <w:tabs>
          <w:tab w:val="num" w:pos="720"/>
        </w:tabs>
        <w:spacing w:before="0" w:after="0"/>
        <w:ind w:firstLine="567"/>
        <w:jc w:val="center"/>
        <w:rPr>
          <w:rFonts w:ascii="Times New Roman" w:hAnsi="Times New Roman"/>
          <w:kern w:val="24"/>
          <w:sz w:val="22"/>
          <w:szCs w:val="24"/>
        </w:rPr>
      </w:pPr>
      <w:r>
        <w:rPr>
          <w:rFonts w:ascii="Times New Roman" w:hAnsi="Times New Roman"/>
          <w:kern w:val="24"/>
          <w:sz w:val="22"/>
          <w:szCs w:val="24"/>
          <w:lang w:val="ru-RU"/>
        </w:rPr>
        <w:t xml:space="preserve">ЧИСЛЕННОЕ </w:t>
      </w:r>
      <w:r w:rsidR="00FF456B">
        <w:rPr>
          <w:rFonts w:ascii="Times New Roman" w:hAnsi="Times New Roman"/>
          <w:kern w:val="24"/>
          <w:sz w:val="22"/>
          <w:szCs w:val="24"/>
          <w:lang w:val="ru-RU"/>
        </w:rPr>
        <w:t xml:space="preserve">РЕШЕНИЕ ЗАДАЧ ГЕОЭЛЕКТРИКИ </w:t>
      </w:r>
      <w:r>
        <w:rPr>
          <w:rFonts w:ascii="Times New Roman" w:hAnsi="Times New Roman"/>
          <w:kern w:val="24"/>
          <w:sz w:val="22"/>
          <w:szCs w:val="24"/>
          <w:lang w:val="ru-RU"/>
        </w:rPr>
        <w:t xml:space="preserve">В НЕОДНОРОДНЫХ </w:t>
      </w:r>
      <w:r w:rsidR="00FF456B">
        <w:rPr>
          <w:rFonts w:ascii="Times New Roman" w:hAnsi="Times New Roman"/>
          <w:kern w:val="24"/>
          <w:sz w:val="22"/>
          <w:szCs w:val="24"/>
          <w:lang w:val="ru-RU"/>
        </w:rPr>
        <w:t>3</w:t>
      </w:r>
      <w:r w:rsidR="00FF456B">
        <w:rPr>
          <w:rFonts w:ascii="Times New Roman" w:hAnsi="Times New Roman"/>
          <w:kern w:val="24"/>
          <w:sz w:val="22"/>
          <w:szCs w:val="24"/>
          <w:lang w:val="en-US"/>
        </w:rPr>
        <w:t>D</w:t>
      </w:r>
      <w:r w:rsidR="00FF456B">
        <w:rPr>
          <w:rFonts w:ascii="Times New Roman" w:hAnsi="Times New Roman"/>
          <w:kern w:val="24"/>
          <w:sz w:val="22"/>
          <w:szCs w:val="24"/>
          <w:lang w:val="ru-RU"/>
        </w:rPr>
        <w:t xml:space="preserve"> ОБЛАСТЯ</w:t>
      </w:r>
      <w:r>
        <w:rPr>
          <w:rFonts w:ascii="Times New Roman" w:hAnsi="Times New Roman"/>
          <w:kern w:val="24"/>
          <w:sz w:val="22"/>
          <w:szCs w:val="24"/>
          <w:lang w:val="ru-RU"/>
        </w:rPr>
        <w:t>Х С РЕЛЬЕФОМ</w:t>
      </w:r>
    </w:p>
    <w:p w:rsidR="00B96E38" w:rsidRPr="00B5611F" w:rsidRDefault="00B96E38" w:rsidP="00B96E38">
      <w:pPr>
        <w:pStyle w:val="3"/>
        <w:keepNext w:val="0"/>
        <w:numPr>
          <w:ilvl w:val="2"/>
          <w:numId w:val="0"/>
        </w:numPr>
        <w:tabs>
          <w:tab w:val="num" w:pos="720"/>
        </w:tabs>
        <w:spacing w:before="0" w:after="0"/>
        <w:ind w:firstLine="567"/>
        <w:jc w:val="center"/>
        <w:rPr>
          <w:rFonts w:ascii="Times New Roman" w:hAnsi="Times New Roman"/>
          <w:kern w:val="24"/>
          <w:sz w:val="22"/>
          <w:szCs w:val="24"/>
        </w:rPr>
      </w:pPr>
    </w:p>
    <w:p w:rsidR="00B96E38" w:rsidRPr="00B96E38" w:rsidRDefault="00B96E38" w:rsidP="00B96E38">
      <w:pPr>
        <w:pStyle w:val="3"/>
        <w:keepNext w:val="0"/>
        <w:numPr>
          <w:ilvl w:val="2"/>
          <w:numId w:val="0"/>
        </w:numPr>
        <w:tabs>
          <w:tab w:val="num" w:pos="720"/>
        </w:tabs>
        <w:spacing w:before="0" w:after="0"/>
        <w:ind w:firstLine="567"/>
        <w:jc w:val="center"/>
        <w:rPr>
          <w:rFonts w:ascii="Times New Roman" w:hAnsi="Times New Roman"/>
          <w:sz w:val="22"/>
          <w:szCs w:val="22"/>
          <w:vertAlign w:val="superscript"/>
          <w:lang w:val="ru-RU"/>
        </w:rPr>
      </w:pPr>
      <w:r w:rsidRPr="00C91A0B">
        <w:rPr>
          <w:rFonts w:ascii="Times New Roman" w:hAnsi="Times New Roman"/>
          <w:sz w:val="22"/>
          <w:szCs w:val="22"/>
        </w:rPr>
        <w:t xml:space="preserve">Иванов </w:t>
      </w:r>
      <w:r>
        <w:rPr>
          <w:rFonts w:ascii="Times New Roman" w:hAnsi="Times New Roman"/>
          <w:sz w:val="22"/>
          <w:szCs w:val="22"/>
          <w:lang w:val="ru-RU"/>
        </w:rPr>
        <w:t>М</w:t>
      </w:r>
      <w:r w:rsidRPr="00C91A0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>И</w:t>
      </w:r>
      <w:r w:rsidRPr="00C91A0B">
        <w:rPr>
          <w:rFonts w:ascii="Times New Roman" w:hAnsi="Times New Roman"/>
          <w:sz w:val="22"/>
          <w:szCs w:val="22"/>
        </w:rPr>
        <w:t>.</w:t>
      </w:r>
      <w:r w:rsidRPr="00C91A0B">
        <w:rPr>
          <w:rFonts w:ascii="Times New Roman" w:hAnsi="Times New Roman"/>
          <w:sz w:val="22"/>
          <w:szCs w:val="22"/>
          <w:vertAlign w:val="superscript"/>
        </w:rPr>
        <w:t>1</w:t>
      </w:r>
      <w:r w:rsidRPr="00B161B2">
        <w:rPr>
          <w:rFonts w:ascii="Times New Roman" w:hAnsi="Times New Roman"/>
          <w:sz w:val="22"/>
          <w:szCs w:val="22"/>
        </w:rPr>
        <w:t>,</w:t>
      </w:r>
      <w:r w:rsidRPr="00C91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Кремер</w:t>
      </w:r>
      <w:r w:rsidRPr="00C91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</w:t>
      </w:r>
      <w:r w:rsidRPr="00C91A0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>А</w:t>
      </w:r>
      <w:r w:rsidRPr="00C91A0B">
        <w:rPr>
          <w:rFonts w:ascii="Times New Roman" w:hAnsi="Times New Roman"/>
          <w:sz w:val="22"/>
          <w:szCs w:val="22"/>
        </w:rPr>
        <w:t>.</w:t>
      </w:r>
      <w:r w:rsidR="00772530">
        <w:rPr>
          <w:rFonts w:ascii="Times New Roman" w:hAnsi="Times New Roman"/>
          <w:sz w:val="22"/>
          <w:szCs w:val="22"/>
          <w:vertAlign w:val="superscript"/>
          <w:lang w:val="ru-RU"/>
        </w:rPr>
        <w:t>1</w:t>
      </w:r>
    </w:p>
    <w:p w:rsidR="00B96E38" w:rsidRPr="00C91A0B" w:rsidRDefault="00B96E38" w:rsidP="00B96E38">
      <w:pPr>
        <w:pStyle w:val="3"/>
        <w:keepNext w:val="0"/>
        <w:numPr>
          <w:ilvl w:val="2"/>
          <w:numId w:val="0"/>
        </w:numPr>
        <w:tabs>
          <w:tab w:val="num" w:pos="720"/>
        </w:tabs>
        <w:spacing w:before="0" w:after="0"/>
        <w:ind w:firstLine="567"/>
        <w:jc w:val="center"/>
        <w:rPr>
          <w:rFonts w:ascii="Times New Roman" w:hAnsi="Times New Roman"/>
          <w:b w:val="0"/>
          <w:sz w:val="22"/>
          <w:szCs w:val="22"/>
        </w:rPr>
      </w:pPr>
    </w:p>
    <w:p w:rsidR="00B96E38" w:rsidRPr="00772530" w:rsidRDefault="00B96E38" w:rsidP="00B96E38">
      <w:pPr>
        <w:pStyle w:val="3"/>
        <w:keepNext w:val="0"/>
        <w:numPr>
          <w:ilvl w:val="2"/>
          <w:numId w:val="0"/>
        </w:numPr>
        <w:tabs>
          <w:tab w:val="num" w:pos="720"/>
        </w:tabs>
        <w:spacing w:before="0" w:after="0"/>
        <w:ind w:firstLine="567"/>
        <w:jc w:val="center"/>
        <w:rPr>
          <w:rFonts w:ascii="Times New Roman" w:hAnsi="Times New Roman"/>
          <w:sz w:val="22"/>
          <w:szCs w:val="22"/>
          <w:lang w:val="ru-RU"/>
        </w:rPr>
      </w:pPr>
      <w:r w:rsidRPr="00C91A0B">
        <w:rPr>
          <w:rFonts w:ascii="Times New Roman" w:hAnsi="Times New Roman"/>
          <w:b w:val="0"/>
          <w:sz w:val="22"/>
          <w:szCs w:val="22"/>
          <w:vertAlign w:val="superscript"/>
        </w:rPr>
        <w:t>1</w:t>
      </w:r>
      <w:r w:rsidRPr="00C91A0B">
        <w:rPr>
          <w:rFonts w:ascii="Times New Roman" w:hAnsi="Times New Roman"/>
          <w:b w:val="0"/>
          <w:sz w:val="22"/>
          <w:szCs w:val="22"/>
        </w:rPr>
        <w:t xml:space="preserve"> – Институт </w:t>
      </w:r>
      <w:r w:rsidRPr="00B96E38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нефтегазовой геологии и геофизики им. А.А. Трофимука</w:t>
      </w:r>
      <w:r w:rsidRPr="00C91A0B">
        <w:rPr>
          <w:rFonts w:ascii="Times New Roman" w:hAnsi="Times New Roman"/>
          <w:b w:val="0"/>
          <w:sz w:val="22"/>
          <w:szCs w:val="22"/>
        </w:rPr>
        <w:t xml:space="preserve"> СО РАН, Новосибирск, </w:t>
      </w:r>
      <w:hyperlink r:id="rId7" w:history="1">
        <w:r w:rsidR="00772530" w:rsidRPr="00DF57EB">
          <w:rPr>
            <w:rStyle w:val="aa"/>
            <w:rFonts w:ascii="Times New Roman" w:hAnsi="Times New Roman"/>
            <w:b w:val="0"/>
            <w:sz w:val="22"/>
            <w:szCs w:val="22"/>
            <w:lang w:val="en-US"/>
          </w:rPr>
          <w:t>kremer</w:t>
        </w:r>
        <w:r w:rsidR="00772530" w:rsidRPr="00DF57EB">
          <w:rPr>
            <w:rStyle w:val="aa"/>
            <w:rFonts w:ascii="Times New Roman" w:hAnsi="Times New Roman"/>
            <w:b w:val="0"/>
            <w:sz w:val="22"/>
            <w:szCs w:val="22"/>
            <w:lang w:val="ru-RU"/>
          </w:rPr>
          <w:t>@</w:t>
        </w:r>
        <w:r w:rsidR="00772530" w:rsidRPr="00DF57EB">
          <w:rPr>
            <w:rStyle w:val="aa"/>
            <w:rFonts w:ascii="Times New Roman" w:hAnsi="Times New Roman"/>
            <w:b w:val="0"/>
            <w:sz w:val="22"/>
            <w:szCs w:val="22"/>
            <w:lang w:val="en-US"/>
          </w:rPr>
          <w:t>aoritm</w:t>
        </w:r>
        <w:r w:rsidR="00772530" w:rsidRPr="00772530">
          <w:rPr>
            <w:rStyle w:val="aa"/>
            <w:rFonts w:ascii="Times New Roman" w:hAnsi="Times New Roman"/>
            <w:b w:val="0"/>
            <w:sz w:val="22"/>
            <w:szCs w:val="22"/>
            <w:lang w:val="ru-RU"/>
          </w:rPr>
          <w:t>.</w:t>
        </w:r>
        <w:r w:rsidR="00772530" w:rsidRPr="00DF57EB">
          <w:rPr>
            <w:rStyle w:val="aa"/>
            <w:rFonts w:ascii="Times New Roman" w:hAnsi="Times New Roman"/>
            <w:b w:val="0"/>
            <w:sz w:val="22"/>
            <w:szCs w:val="22"/>
            <w:lang w:val="en-US"/>
          </w:rPr>
          <w:t>com</w:t>
        </w:r>
      </w:hyperlink>
      <w:r w:rsidR="00772530" w:rsidRPr="00772530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</w:p>
    <w:p w:rsidR="00B96E38" w:rsidRDefault="00B96E38" w:rsidP="00B96E38">
      <w:pPr>
        <w:pStyle w:val="3"/>
        <w:keepNext w:val="0"/>
        <w:numPr>
          <w:ilvl w:val="2"/>
          <w:numId w:val="0"/>
        </w:numPr>
        <w:tabs>
          <w:tab w:val="num" w:pos="720"/>
        </w:tabs>
        <w:spacing w:before="0" w:after="0"/>
        <w:ind w:firstLine="567"/>
        <w:jc w:val="center"/>
        <w:rPr>
          <w:rFonts w:ascii="Times New Roman" w:hAnsi="Times New Roman"/>
          <w:b w:val="0"/>
          <w:sz w:val="22"/>
          <w:szCs w:val="22"/>
        </w:rPr>
      </w:pPr>
    </w:p>
    <w:p w:rsidR="00B96E38" w:rsidRDefault="00B96E38" w:rsidP="00B96E38">
      <w:pPr>
        <w:spacing w:after="0" w:line="240" w:lineRule="auto"/>
        <w:ind w:firstLine="0"/>
        <w:jc w:val="center"/>
        <w:rPr>
          <w:sz w:val="22"/>
        </w:rPr>
      </w:pPr>
      <w:r>
        <w:rPr>
          <w:sz w:val="22"/>
        </w:rPr>
        <w:t>Аннотация</w:t>
      </w:r>
    </w:p>
    <w:p w:rsidR="00B96E38" w:rsidRDefault="00B96E38" w:rsidP="00B96E38">
      <w:pPr>
        <w:spacing w:after="0" w:line="240" w:lineRule="auto"/>
        <w:ind w:firstLine="0"/>
        <w:rPr>
          <w:sz w:val="22"/>
        </w:rPr>
      </w:pPr>
      <w:r>
        <w:rPr>
          <w:sz w:val="22"/>
        </w:rPr>
        <w:t>В работе рассматриваются возможности численного моделирования электромагнитных полей в неоднородных</w:t>
      </w:r>
      <w:r w:rsidR="00982883">
        <w:rPr>
          <w:sz w:val="22"/>
        </w:rPr>
        <w:t xml:space="preserve"> 3</w:t>
      </w:r>
      <w:r w:rsidR="00982883">
        <w:rPr>
          <w:sz w:val="22"/>
          <w:lang w:val="en-US"/>
        </w:rPr>
        <w:t>D</w:t>
      </w:r>
      <w:r w:rsidR="00982883" w:rsidRPr="00B96E38">
        <w:rPr>
          <w:sz w:val="22"/>
        </w:rPr>
        <w:t xml:space="preserve"> </w:t>
      </w:r>
      <w:r>
        <w:rPr>
          <w:sz w:val="22"/>
        </w:rPr>
        <w:t xml:space="preserve">средах с рельефом. </w:t>
      </w:r>
      <w:r w:rsidR="00F47CB0">
        <w:rPr>
          <w:sz w:val="22"/>
        </w:rPr>
        <w:t xml:space="preserve">Для </w:t>
      </w:r>
      <w:r w:rsidR="00882A38">
        <w:rPr>
          <w:sz w:val="22"/>
        </w:rPr>
        <w:t>источнико</w:t>
      </w:r>
      <w:r w:rsidR="00F47CB0">
        <w:rPr>
          <w:sz w:val="22"/>
        </w:rPr>
        <w:t>в</w:t>
      </w:r>
      <w:r w:rsidR="00882A38">
        <w:rPr>
          <w:sz w:val="22"/>
        </w:rPr>
        <w:t xml:space="preserve"> поля</w:t>
      </w:r>
      <w:r w:rsidR="00F47CB0">
        <w:rPr>
          <w:sz w:val="22"/>
        </w:rPr>
        <w:t>, представляющих набор</w:t>
      </w:r>
      <w:r w:rsidR="00882A38">
        <w:rPr>
          <w:sz w:val="22"/>
        </w:rPr>
        <w:t xml:space="preserve"> </w:t>
      </w:r>
      <w:r w:rsidR="00F47CB0">
        <w:rPr>
          <w:sz w:val="22"/>
        </w:rPr>
        <w:t>заземленных электрических</w:t>
      </w:r>
      <w:r w:rsidR="00882A38">
        <w:rPr>
          <w:sz w:val="22"/>
        </w:rPr>
        <w:t xml:space="preserve"> лини</w:t>
      </w:r>
      <w:r w:rsidR="00F47CB0">
        <w:rPr>
          <w:sz w:val="22"/>
        </w:rPr>
        <w:t>й</w:t>
      </w:r>
      <w:r w:rsidR="00882A38">
        <w:rPr>
          <w:sz w:val="22"/>
        </w:rPr>
        <w:t xml:space="preserve">, </w:t>
      </w:r>
      <w:r w:rsidR="00F47CB0">
        <w:rPr>
          <w:sz w:val="22"/>
        </w:rPr>
        <w:t xml:space="preserve">реализован алгоритм аддитивного выделения особенностей решения в </w:t>
      </w:r>
      <w:r w:rsidR="000F45F6">
        <w:rPr>
          <w:sz w:val="22"/>
        </w:rPr>
        <w:t xml:space="preserve">малых </w:t>
      </w:r>
      <w:r w:rsidR="00F47CB0">
        <w:rPr>
          <w:sz w:val="22"/>
        </w:rPr>
        <w:t xml:space="preserve">окрестностях </w:t>
      </w:r>
      <w:r w:rsidR="00982883">
        <w:rPr>
          <w:sz w:val="22"/>
        </w:rPr>
        <w:t>источников</w:t>
      </w:r>
      <w:r w:rsidR="00FF456B">
        <w:rPr>
          <w:sz w:val="22"/>
        </w:rPr>
        <w:t xml:space="preserve">. Обсуждаются численные аспекты применения данного алгоритма. </w:t>
      </w:r>
    </w:p>
    <w:p w:rsidR="00B96E38" w:rsidRPr="00D65E4D" w:rsidRDefault="00B96E38" w:rsidP="00B96E38">
      <w:pPr>
        <w:spacing w:after="0" w:line="240" w:lineRule="auto"/>
        <w:ind w:firstLine="0"/>
        <w:rPr>
          <w:sz w:val="22"/>
        </w:rPr>
      </w:pPr>
      <w:r w:rsidRPr="00D65E4D">
        <w:rPr>
          <w:i/>
          <w:sz w:val="22"/>
        </w:rPr>
        <w:t>Ключевые слова</w:t>
      </w:r>
      <w:r>
        <w:rPr>
          <w:i/>
          <w:sz w:val="22"/>
        </w:rPr>
        <w:t>: уравнения Максвелла, выделение особенностей</w:t>
      </w:r>
      <w:r w:rsidR="00EB3B8B">
        <w:rPr>
          <w:i/>
          <w:sz w:val="22"/>
        </w:rPr>
        <w:t xml:space="preserve"> решения</w:t>
      </w:r>
      <w:r w:rsidR="00C66497">
        <w:rPr>
          <w:i/>
          <w:sz w:val="22"/>
        </w:rPr>
        <w:t>.</w:t>
      </w:r>
    </w:p>
    <w:p w:rsidR="00B96E38" w:rsidRDefault="00B96E38" w:rsidP="00B96E38">
      <w:pPr>
        <w:spacing w:after="0" w:line="240" w:lineRule="auto"/>
        <w:rPr>
          <w:sz w:val="22"/>
        </w:rPr>
      </w:pPr>
    </w:p>
    <w:p w:rsidR="00F96751" w:rsidRPr="00260BFE" w:rsidRDefault="00F96751" w:rsidP="00B96E38">
      <w:pPr>
        <w:spacing w:after="0" w:line="240" w:lineRule="auto"/>
        <w:rPr>
          <w:sz w:val="22"/>
        </w:rPr>
      </w:pPr>
      <w:r>
        <w:rPr>
          <w:sz w:val="22"/>
        </w:rPr>
        <w:t>В работе рассматриваются вопросы решения квазистационарной системы уравнений Максвелла в неоднородных по электромагнитным свойствах 3</w:t>
      </w:r>
      <w:r>
        <w:rPr>
          <w:sz w:val="22"/>
          <w:lang w:val="en-US"/>
        </w:rPr>
        <w:t>D</w:t>
      </w:r>
      <w:r w:rsidRPr="00F96751">
        <w:rPr>
          <w:sz w:val="22"/>
        </w:rPr>
        <w:t xml:space="preserve"> </w:t>
      </w:r>
      <w:r>
        <w:rPr>
          <w:sz w:val="22"/>
        </w:rPr>
        <w:t xml:space="preserve">средах </w:t>
      </w:r>
      <m:oMath>
        <m:r>
          <m:rPr>
            <m:sty m:val="p"/>
          </m:rPr>
          <w:rPr>
            <w:rFonts w:ascii="Cambria Math" w:hAnsi="Cambria Math"/>
            <w:sz w:val="22"/>
          </w:rPr>
          <m:t>Ω</m:t>
        </m:r>
      </m:oMath>
      <w:r w:rsidR="004E1B5A">
        <w:rPr>
          <w:sz w:val="22"/>
        </w:rPr>
        <w:t xml:space="preserve"> </w:t>
      </w:r>
      <w:r>
        <w:rPr>
          <w:sz w:val="22"/>
        </w:rPr>
        <w:t>во временной области. Система уравнений записывается в терминах векторного магнитного потенциала</w:t>
      </w:r>
      <w:r w:rsidR="00DE2FF6">
        <w:rPr>
          <w:sz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lang w:val="en-US"/>
          </w:rPr>
          <m:t>A</m:t>
        </m:r>
      </m:oMath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8263"/>
        <w:gridCol w:w="883"/>
      </w:tblGrid>
      <w:tr w:rsidR="00260BFE" w:rsidRPr="00210011" w:rsidTr="00260BFE">
        <w:trPr>
          <w:trHeight w:val="296"/>
          <w:jc w:val="center"/>
        </w:trPr>
        <w:tc>
          <w:tcPr>
            <w:tcW w:w="8263" w:type="dxa"/>
            <w:vAlign w:val="bottom"/>
          </w:tcPr>
          <w:p w:rsidR="00260BFE" w:rsidRPr="00210011" w:rsidRDefault="000A0FDA" w:rsidP="00210011">
            <w:pPr>
              <w:spacing w:after="0" w:line="240" w:lineRule="auto"/>
              <w:jc w:val="center"/>
              <w:rPr>
                <w:sz w:val="22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2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rot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μ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rot</m:t>
                        </m:r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A</m:t>
                        </m:r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2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σ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∂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∂t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2"/>
                          </w:rPr>
                          <m:t>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2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σ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∇</m:t>
                        </m:r>
                        <m:r>
                          <w:rPr>
                            <w:rFonts w:ascii="Cambria Math" w:hAnsi="Cambria Math"/>
                            <w:sz w:val="22"/>
                          </w:rPr>
                          <m:t>U</m:t>
                        </m:r>
                        <m:r>
                          <w:rPr>
                            <w:rFonts w:ascii="Cambria Math"/>
                            <w:sz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2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J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s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2"/>
                          </w:rPr>
                          <m:t>,</m:t>
                        </m: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div</m:t>
                        </m:r>
                        <m:r>
                          <w:rPr>
                            <w:rFonts w:ascii="Cambria Math"/>
                            <w:sz w:val="22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σ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A</m:t>
                        </m:r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2"/>
                          </w:rPr>
                          <m:t>=</m:t>
                        </m:r>
                        <m:r>
                          <w:rPr>
                            <w:rFonts w:ascii="Cambria Math"/>
                            <w:sz w:val="22"/>
                          </w:rPr>
                          <m:t>0.</m:t>
                        </m: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</w:rPr>
                        </m:ctrlPr>
                      </m:e>
                    </m:eqArr>
                  </m:e>
                </m:d>
              </m:oMath>
            </m:oMathPara>
          </w:p>
        </w:tc>
        <w:tc>
          <w:tcPr>
            <w:tcW w:w="883" w:type="dxa"/>
            <w:vAlign w:val="center"/>
          </w:tcPr>
          <w:p w:rsidR="00260BFE" w:rsidRPr="00210011" w:rsidRDefault="00260BFE" w:rsidP="00260BFE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bookmarkStart w:id="1" w:name="_Ref346560587"/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(</w:t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begin"/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instrText xml:space="preserve"> SEQ ( \* ARABIC </w:instrText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separate"/>
            </w:r>
            <w:r w:rsidR="00D81AB4">
              <w:rPr>
                <w:rFonts w:ascii="Times New Roman" w:hAnsi="Times New Roman" w:cs="Times New Roman"/>
                <w:i w:val="0"/>
                <w:noProof/>
                <w:color w:val="auto"/>
                <w:sz w:val="22"/>
                <w:szCs w:val="22"/>
              </w:rPr>
              <w:t>1</w:t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end"/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)</w:t>
            </w:r>
            <w:bookmarkEnd w:id="1"/>
          </w:p>
        </w:tc>
      </w:tr>
    </w:tbl>
    <w:p w:rsidR="00210011" w:rsidRDefault="00210011" w:rsidP="00210011">
      <w:pPr>
        <w:spacing w:after="0" w:line="240" w:lineRule="auto"/>
        <w:ind w:firstLine="0"/>
        <w:rPr>
          <w:sz w:val="22"/>
        </w:rPr>
      </w:pPr>
      <w:r>
        <w:rPr>
          <w:sz w:val="22"/>
        </w:rPr>
        <w:t xml:space="preserve">Здесь </w:t>
      </w:r>
      <m:oMath>
        <m:r>
          <w:rPr>
            <w:rFonts w:ascii="Cambria Math" w:hAnsi="Cambria Math"/>
            <w:sz w:val="22"/>
          </w:rPr>
          <m:t>μ</m:t>
        </m:r>
      </m:oMath>
      <w:r>
        <w:rPr>
          <w:sz w:val="22"/>
        </w:rPr>
        <w:t xml:space="preserve"> – </w:t>
      </w:r>
      <w:r w:rsidR="00F96751">
        <w:rPr>
          <w:sz w:val="22"/>
        </w:rPr>
        <w:t>магнитн</w:t>
      </w:r>
      <w:r>
        <w:rPr>
          <w:sz w:val="22"/>
        </w:rPr>
        <w:t xml:space="preserve">ая </w:t>
      </w:r>
      <w:r w:rsidR="00F96751">
        <w:rPr>
          <w:sz w:val="22"/>
        </w:rPr>
        <w:t>проницаемост</w:t>
      </w:r>
      <w:r>
        <w:rPr>
          <w:sz w:val="22"/>
        </w:rPr>
        <w:t>ь</w:t>
      </w:r>
      <w:r w:rsidR="00F96751">
        <w:rPr>
          <w:sz w:val="22"/>
        </w:rPr>
        <w:t xml:space="preserve">, </w:t>
      </w:r>
      <m:oMath>
        <m:r>
          <w:rPr>
            <w:rFonts w:ascii="Cambria Math" w:hAnsi="Cambria Math"/>
            <w:sz w:val="22"/>
            <w:lang w:val="en-US"/>
          </w:rPr>
          <m:t>σ</m:t>
        </m:r>
      </m:oMath>
      <w:r>
        <w:rPr>
          <w:sz w:val="22"/>
        </w:rPr>
        <w:t xml:space="preserve"> – </w:t>
      </w:r>
      <w:r w:rsidR="00F96751">
        <w:rPr>
          <w:sz w:val="22"/>
        </w:rPr>
        <w:t>относительная</w:t>
      </w:r>
      <w:r>
        <w:rPr>
          <w:sz w:val="22"/>
        </w:rPr>
        <w:t xml:space="preserve"> </w:t>
      </w:r>
      <w:r w:rsidR="00F96751">
        <w:rPr>
          <w:sz w:val="22"/>
        </w:rPr>
        <w:t xml:space="preserve">электрическая проводимость, </w:t>
      </w:r>
      <m:oMath>
        <m:sSup>
          <m:sSupPr>
            <m:ctrlPr>
              <w:rPr>
                <w:rFonts w:ascii="Cambria Math" w:hAnsi="Cambria Math"/>
                <w:b/>
                <w:i/>
                <w:sz w:val="2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lang w:val="en-US"/>
              </w:rPr>
              <m:t>J</m:t>
            </m:r>
          </m:e>
          <m:sup>
            <m:r>
              <w:rPr>
                <w:rFonts w:ascii="Cambria Math" w:hAnsi="Cambria Math"/>
                <w:sz w:val="22"/>
                <w:lang w:val="en-US"/>
              </w:rPr>
              <m:t>s</m:t>
            </m:r>
          </m:sup>
        </m:sSup>
      </m:oMath>
      <w:r w:rsidRPr="00210011">
        <w:rPr>
          <w:sz w:val="22"/>
        </w:rPr>
        <w:t xml:space="preserve"> – </w:t>
      </w:r>
      <w:r w:rsidR="00F96751">
        <w:rPr>
          <w:sz w:val="22"/>
        </w:rPr>
        <w:t>плотность</w:t>
      </w:r>
      <w:r>
        <w:rPr>
          <w:sz w:val="22"/>
        </w:rPr>
        <w:t xml:space="preserve"> </w:t>
      </w:r>
      <w:r w:rsidR="00F96751">
        <w:rPr>
          <w:sz w:val="22"/>
        </w:rPr>
        <w:t>тока</w:t>
      </w:r>
      <w:r>
        <w:rPr>
          <w:sz w:val="22"/>
        </w:rPr>
        <w:t xml:space="preserve"> в источнике, </w:t>
      </w:r>
      <m:oMath>
        <m:r>
          <w:rPr>
            <w:rFonts w:ascii="Cambria Math" w:hAnsi="Cambria Math"/>
            <w:sz w:val="22"/>
          </w:rPr>
          <m:t>U</m:t>
        </m:r>
      </m:oMath>
      <w:r>
        <w:rPr>
          <w:sz w:val="22"/>
        </w:rPr>
        <w:t xml:space="preserve"> – скалярный электрический потенциал, удовлетворяющий</w:t>
      </w:r>
      <w:r w:rsidR="00DB2CD8">
        <w:rPr>
          <w:sz w:val="22"/>
        </w:rPr>
        <w:t xml:space="preserve"> в </w:t>
      </w:r>
      <m:oMath>
        <m:r>
          <m:rPr>
            <m:sty m:val="p"/>
          </m:rPr>
          <w:rPr>
            <w:rFonts w:ascii="Cambria Math" w:hAnsi="Cambria Math"/>
            <w:sz w:val="22"/>
            <w:lang w:val="en-US"/>
          </w:rPr>
          <m:t>Ω</m:t>
        </m:r>
      </m:oMath>
      <w:r>
        <w:rPr>
          <w:sz w:val="22"/>
        </w:rPr>
        <w:t xml:space="preserve"> уравнению</w:t>
      </w:r>
    </w:p>
    <w:p w:rsidR="00210011" w:rsidRPr="004F486C" w:rsidRDefault="004F486C" w:rsidP="00210011">
      <w:pPr>
        <w:spacing w:after="0" w:line="240" w:lineRule="auto"/>
        <w:ind w:firstLine="0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-div</m:t>
          </m:r>
          <m:r>
            <w:rPr>
              <w:rFonts w:ascii="Cambria Math"/>
              <w:sz w:val="22"/>
            </w:rPr>
            <m:t xml:space="preserve"> </m:t>
          </m:r>
          <m:r>
            <w:rPr>
              <w:rFonts w:ascii="Cambria Math" w:hAnsi="Cambria Math"/>
              <w:sz w:val="22"/>
              <w:lang w:val="en-US"/>
            </w:rPr>
            <m:t>σ</m:t>
          </m:r>
          <m:r>
            <m:rPr>
              <m:sty m:val="p"/>
            </m:rPr>
            <w:rPr>
              <w:rFonts w:ascii="Cambria Math" w:hAnsi="Cambria Math"/>
              <w:sz w:val="22"/>
            </w:rPr>
            <m:t>∇</m:t>
          </m:r>
          <m:r>
            <w:rPr>
              <w:rFonts w:ascii="Cambria Math" w:hAnsi="Cambria Math"/>
              <w:sz w:val="22"/>
            </w:rPr>
            <m:t>U</m:t>
          </m:r>
          <m:r>
            <w:rPr>
              <w:rFonts w:ascii="Cambria Math"/>
              <w:sz w:val="22"/>
            </w:rPr>
            <m:t>=</m:t>
          </m:r>
          <m:r>
            <w:rPr>
              <w:rFonts w:ascii="Cambria Math"/>
              <w:sz w:val="22"/>
            </w:rPr>
            <m:t>-</m:t>
          </m:r>
          <m:r>
            <w:rPr>
              <w:rFonts w:ascii="Cambria Math" w:hAnsi="Cambria Math"/>
              <w:sz w:val="22"/>
            </w:rPr>
            <m:t>div</m:t>
          </m:r>
          <m:r>
            <w:rPr>
              <w:rFonts w:ascii="Cambria Math"/>
              <w:sz w:val="22"/>
            </w:rPr>
            <m:t xml:space="preserve"> </m:t>
          </m:r>
          <m:sSup>
            <m:sSupPr>
              <m:ctrlPr>
                <w:rPr>
                  <w:rFonts w:ascii="Cambria Math" w:hAnsi="Cambria Math"/>
                  <w:b/>
                  <w:i/>
                  <w:sz w:val="22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lang w:val="en-US"/>
                </w:rPr>
                <m:t>J</m:t>
              </m:r>
            </m:e>
            <m:sup>
              <m:r>
                <w:rPr>
                  <w:rFonts w:ascii="Cambria Math" w:hAnsi="Cambria Math"/>
                  <w:sz w:val="22"/>
                  <w:lang w:val="en-US"/>
                </w:rPr>
                <m:t>s</m:t>
              </m:r>
            </m:sup>
          </m:sSup>
          <m:r>
            <w:rPr>
              <w:rFonts w:ascii="Cambria Math"/>
              <w:sz w:val="22"/>
              <w:lang w:val="en-US"/>
            </w:rPr>
            <m:t>.</m:t>
          </m:r>
        </m:oMath>
      </m:oMathPara>
    </w:p>
    <w:p w:rsidR="004F486C" w:rsidRPr="00260BFE" w:rsidRDefault="004F486C" w:rsidP="00DE2FF6">
      <w:pPr>
        <w:spacing w:after="0" w:line="240" w:lineRule="auto"/>
        <w:ind w:firstLine="0"/>
        <w:rPr>
          <w:sz w:val="22"/>
        </w:rPr>
      </w:pPr>
      <w:r>
        <w:rPr>
          <w:sz w:val="22"/>
        </w:rPr>
        <w:t>Н</w:t>
      </w:r>
      <w:r w:rsidR="004133A7">
        <w:rPr>
          <w:sz w:val="22"/>
        </w:rPr>
        <w:t>а границах раздела сред</w:t>
      </w:r>
      <w:r w:rsidR="004E1B5A">
        <w:rPr>
          <w:sz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</w:rPr>
          <m:t>Γ</m:t>
        </m:r>
      </m:oMath>
      <w:r w:rsidR="004133A7">
        <w:rPr>
          <w:sz w:val="22"/>
        </w:rPr>
        <w:t xml:space="preserve"> </w:t>
      </w:r>
      <w:r>
        <w:rPr>
          <w:sz w:val="22"/>
        </w:rPr>
        <w:t xml:space="preserve">с различными электромагнитными свойствами </w:t>
      </w:r>
      <w:r w:rsidR="004133A7">
        <w:rPr>
          <w:sz w:val="22"/>
        </w:rPr>
        <w:t>выполняются условия сопряжения</w:t>
      </w: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8263"/>
        <w:gridCol w:w="883"/>
      </w:tblGrid>
      <w:tr w:rsidR="004F486C" w:rsidRPr="00210011" w:rsidTr="00AD1D79">
        <w:trPr>
          <w:trHeight w:val="296"/>
          <w:jc w:val="center"/>
        </w:trPr>
        <w:tc>
          <w:tcPr>
            <w:tcW w:w="8263" w:type="dxa"/>
            <w:vAlign w:val="bottom"/>
          </w:tcPr>
          <w:p w:rsidR="004F486C" w:rsidRPr="00210011" w:rsidRDefault="000A0FDA" w:rsidP="00AD1D79">
            <w:pPr>
              <w:spacing w:after="0" w:line="240" w:lineRule="auto"/>
              <w:jc w:val="center"/>
              <w:rPr>
                <w:sz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lang w:val="en-US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n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A</m:t>
                        </m:r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Γ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lang w:val="en-US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 xml:space="preserve">,     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lang w:val="en-US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n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μ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rot</m:t>
                        </m:r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2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A</m:t>
                        </m:r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Γ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lang w:val="en-US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 xml:space="preserve">,     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lang w:val="en-US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σ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A∙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n</m:t>
                        </m:r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Γ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=</m:t>
                </m:r>
                <m:r>
                  <w:rPr>
                    <w:rFonts w:ascii="Cambria Math" w:hAnsi="Cambria Math"/>
                    <w:sz w:val="22"/>
                  </w:rPr>
                  <m:t>0,</m:t>
                </m:r>
              </m:oMath>
            </m:oMathPara>
          </w:p>
        </w:tc>
        <w:tc>
          <w:tcPr>
            <w:tcW w:w="883" w:type="dxa"/>
            <w:vAlign w:val="center"/>
          </w:tcPr>
          <w:p w:rsidR="004F486C" w:rsidRPr="00210011" w:rsidRDefault="004F486C" w:rsidP="00AD1D7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bookmarkStart w:id="2" w:name="_Ref361240563"/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(</w:t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begin"/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instrText xml:space="preserve"> SEQ ( \* ARABIC </w:instrText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separate"/>
            </w:r>
            <w:r w:rsidR="00D81AB4">
              <w:rPr>
                <w:rFonts w:ascii="Times New Roman" w:hAnsi="Times New Roman" w:cs="Times New Roman"/>
                <w:i w:val="0"/>
                <w:noProof/>
                <w:color w:val="auto"/>
                <w:sz w:val="22"/>
                <w:szCs w:val="22"/>
              </w:rPr>
              <w:t>2</w:t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end"/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)</w:t>
            </w:r>
            <w:bookmarkEnd w:id="2"/>
          </w:p>
        </w:tc>
      </w:tr>
    </w:tbl>
    <w:p w:rsidR="004F486C" w:rsidRDefault="004F486C" w:rsidP="004F486C">
      <w:pPr>
        <w:spacing w:after="0" w:line="240" w:lineRule="auto"/>
        <w:ind w:firstLine="0"/>
        <w:rPr>
          <w:sz w:val="22"/>
        </w:rPr>
      </w:pPr>
      <m:oMath>
        <m:r>
          <m:rPr>
            <m:sty m:val="bi"/>
          </m:rPr>
          <w:rPr>
            <w:rFonts w:ascii="Cambria Math" w:hAnsi="Cambria Math"/>
            <w:sz w:val="22"/>
            <w:lang w:val="en-US"/>
          </w:rPr>
          <m:t>n</m:t>
        </m:r>
      </m:oMath>
      <w:r w:rsidRPr="004F486C">
        <w:rPr>
          <w:sz w:val="22"/>
        </w:rPr>
        <w:t xml:space="preserve"> </w:t>
      </w:r>
      <w:r>
        <w:rPr>
          <w:sz w:val="22"/>
        </w:rPr>
        <w:t>–</w:t>
      </w:r>
      <w:r w:rsidRPr="004F486C">
        <w:rPr>
          <w:sz w:val="22"/>
        </w:rPr>
        <w:t xml:space="preserve"> </w:t>
      </w:r>
      <w:r>
        <w:rPr>
          <w:sz w:val="22"/>
        </w:rPr>
        <w:t>вектор нормали к границе раздела сред</w:t>
      </w:r>
      <w:r w:rsidR="004E1B5A">
        <w:rPr>
          <w:sz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</w:rPr>
          <m:t>Γ,</m:t>
        </m:r>
      </m:oMath>
      <w:r>
        <w:rPr>
          <w:sz w:val="22"/>
        </w:rPr>
        <w:t xml:space="preserve"> а квадратные скобки обозначают скачок соответствующей величины на этой границе. На внешней границе расчетной области выполняются однородные условия для касательной компоненты векторного потенциала</w:t>
      </w: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8263"/>
        <w:gridCol w:w="883"/>
      </w:tblGrid>
      <w:tr w:rsidR="004F486C" w:rsidRPr="00210011" w:rsidTr="00AD1D79">
        <w:trPr>
          <w:trHeight w:val="296"/>
          <w:jc w:val="center"/>
        </w:trPr>
        <w:tc>
          <w:tcPr>
            <w:tcW w:w="8263" w:type="dxa"/>
            <w:vAlign w:val="bottom"/>
          </w:tcPr>
          <w:p w:rsidR="004F486C" w:rsidRPr="00210011" w:rsidRDefault="000A0FDA" w:rsidP="004F486C">
            <w:pPr>
              <w:spacing w:after="0" w:line="240" w:lineRule="auto"/>
              <w:jc w:val="center"/>
              <w:rPr>
                <w:sz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lang w:val="en-US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n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A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Ω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lang w:val="en-US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.</m:t>
                </m:r>
              </m:oMath>
            </m:oMathPara>
          </w:p>
        </w:tc>
        <w:tc>
          <w:tcPr>
            <w:tcW w:w="883" w:type="dxa"/>
            <w:vAlign w:val="center"/>
          </w:tcPr>
          <w:p w:rsidR="004F486C" w:rsidRPr="00210011" w:rsidRDefault="004F486C" w:rsidP="00AD1D7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bookmarkStart w:id="3" w:name="_Ref361240768"/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(</w:t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begin"/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instrText xml:space="preserve"> SEQ ( \* ARABIC </w:instrText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separate"/>
            </w:r>
            <w:r w:rsidR="00D81AB4">
              <w:rPr>
                <w:rFonts w:ascii="Times New Roman" w:hAnsi="Times New Roman" w:cs="Times New Roman"/>
                <w:i w:val="0"/>
                <w:noProof/>
                <w:color w:val="auto"/>
                <w:sz w:val="22"/>
                <w:szCs w:val="22"/>
              </w:rPr>
              <w:t>3</w:t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end"/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)</w:t>
            </w:r>
            <w:bookmarkEnd w:id="3"/>
          </w:p>
        </w:tc>
      </w:tr>
    </w:tbl>
    <w:p w:rsidR="00D74F01" w:rsidRDefault="00EC6389" w:rsidP="00D74F01">
      <w:pPr>
        <w:spacing w:after="0" w:line="240" w:lineRule="auto"/>
        <w:ind w:firstLine="0"/>
        <w:rPr>
          <w:sz w:val="22"/>
        </w:rPr>
      </w:pPr>
      <w:r>
        <w:rPr>
          <w:sz w:val="22"/>
        </w:rPr>
        <w:t>Система уравнений</w:t>
      </w:r>
      <w:r w:rsidR="004F486C" w:rsidRPr="004F486C">
        <w:rPr>
          <w:sz w:val="22"/>
        </w:rPr>
        <w:t xml:space="preserve"> </w:t>
      </w:r>
      <w:r w:rsidR="004F486C" w:rsidRPr="004F486C">
        <w:rPr>
          <w:sz w:val="22"/>
        </w:rPr>
        <w:fldChar w:fldCharType="begin"/>
      </w:r>
      <w:r w:rsidR="004F486C" w:rsidRPr="004F486C">
        <w:rPr>
          <w:sz w:val="22"/>
        </w:rPr>
        <w:instrText xml:space="preserve"> REF _Ref346560587 \h  \* MERGEFORMAT </w:instrText>
      </w:r>
      <w:r w:rsidR="004F486C" w:rsidRPr="004F486C">
        <w:rPr>
          <w:sz w:val="22"/>
        </w:rPr>
      </w:r>
      <w:r w:rsidR="004F486C" w:rsidRPr="004F486C">
        <w:rPr>
          <w:sz w:val="22"/>
        </w:rPr>
        <w:fldChar w:fldCharType="separate"/>
      </w:r>
      <w:r w:rsidR="00D81AB4" w:rsidRPr="00210011">
        <w:rPr>
          <w:sz w:val="22"/>
        </w:rPr>
        <w:t>(</w:t>
      </w:r>
      <w:r w:rsidR="00D81AB4" w:rsidRPr="00D81AB4">
        <w:rPr>
          <w:noProof/>
          <w:sz w:val="22"/>
        </w:rPr>
        <w:t>1</w:t>
      </w:r>
      <w:r w:rsidR="00D81AB4" w:rsidRPr="00210011">
        <w:rPr>
          <w:sz w:val="22"/>
        </w:rPr>
        <w:t>)</w:t>
      </w:r>
      <w:r w:rsidR="004F486C" w:rsidRPr="004F486C">
        <w:rPr>
          <w:sz w:val="22"/>
        </w:rPr>
        <w:fldChar w:fldCharType="end"/>
      </w:r>
      <w:r w:rsidR="004F486C">
        <w:rPr>
          <w:sz w:val="22"/>
        </w:rPr>
        <w:t xml:space="preserve"> -</w:t>
      </w:r>
      <w:r w:rsidR="004F486C" w:rsidRPr="004F486C">
        <w:rPr>
          <w:sz w:val="22"/>
        </w:rPr>
        <w:t xml:space="preserve"> </w:t>
      </w:r>
      <w:r w:rsidR="00D74F01" w:rsidRPr="00D74F01">
        <w:rPr>
          <w:sz w:val="22"/>
        </w:rPr>
        <w:fldChar w:fldCharType="begin"/>
      </w:r>
      <w:r w:rsidR="00D74F01" w:rsidRPr="00D74F01">
        <w:rPr>
          <w:sz w:val="22"/>
        </w:rPr>
        <w:instrText xml:space="preserve"> REF _Ref361240768 \h  \* MERGEFORMAT </w:instrText>
      </w:r>
      <w:r w:rsidR="00D74F01" w:rsidRPr="00D74F01">
        <w:rPr>
          <w:sz w:val="22"/>
        </w:rPr>
      </w:r>
      <w:r w:rsidR="00D74F01" w:rsidRPr="00D74F01">
        <w:rPr>
          <w:sz w:val="22"/>
        </w:rPr>
        <w:fldChar w:fldCharType="separate"/>
      </w:r>
      <w:r w:rsidR="00D81AB4" w:rsidRPr="00210011">
        <w:rPr>
          <w:sz w:val="22"/>
        </w:rPr>
        <w:t>(</w:t>
      </w:r>
      <w:r w:rsidR="00D81AB4" w:rsidRPr="00D81AB4">
        <w:rPr>
          <w:noProof/>
          <w:sz w:val="22"/>
        </w:rPr>
        <w:t>3</w:t>
      </w:r>
      <w:r w:rsidR="00D81AB4" w:rsidRPr="00210011">
        <w:rPr>
          <w:sz w:val="22"/>
        </w:rPr>
        <w:t>)</w:t>
      </w:r>
      <w:r w:rsidR="00D74F01" w:rsidRPr="00D74F01">
        <w:rPr>
          <w:sz w:val="22"/>
        </w:rPr>
        <w:fldChar w:fldCharType="end"/>
      </w:r>
      <w:r>
        <w:rPr>
          <w:sz w:val="22"/>
        </w:rPr>
        <w:t xml:space="preserve"> дополняется начальными условиями</w:t>
      </w:r>
      <w:r w:rsidR="00D74F01" w:rsidRPr="00D74F01">
        <w:rPr>
          <w:sz w:val="22"/>
        </w:rPr>
        <w:t xml:space="preserve"> </w:t>
      </w: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8263"/>
        <w:gridCol w:w="883"/>
      </w:tblGrid>
      <w:tr w:rsidR="00D74F01" w:rsidRPr="00D74F01" w:rsidTr="00AD1D79">
        <w:trPr>
          <w:trHeight w:val="296"/>
          <w:jc w:val="center"/>
        </w:trPr>
        <w:tc>
          <w:tcPr>
            <w:tcW w:w="8263" w:type="dxa"/>
            <w:vAlign w:val="bottom"/>
          </w:tcPr>
          <w:p w:rsidR="00D74F01" w:rsidRPr="00D74F01" w:rsidRDefault="000A0FDA" w:rsidP="00AD1D79">
            <w:pPr>
              <w:spacing w:after="0" w:line="240" w:lineRule="auto"/>
              <w:jc w:val="center"/>
              <w:rPr>
                <w:sz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lang w:val="en-US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A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t</m:t>
                    </m:r>
                    <m:r>
                      <w:rPr>
                        <w:rFonts w:ascii="Cambria Math"/>
                        <w:sz w:val="22"/>
                      </w:rPr>
                      <m:t>=0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2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883" w:type="dxa"/>
            <w:vAlign w:val="center"/>
          </w:tcPr>
          <w:p w:rsidR="00D74F01" w:rsidRPr="00D74F01" w:rsidRDefault="00D74F01" w:rsidP="00AD1D7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(</w:t>
            </w:r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begin"/>
            </w:r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instrText xml:space="preserve"> SEQ ( \* ARABIC </w:instrText>
            </w:r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separate"/>
            </w:r>
            <w:r w:rsidR="00D81AB4">
              <w:rPr>
                <w:rFonts w:ascii="Times New Roman" w:hAnsi="Times New Roman" w:cs="Times New Roman"/>
                <w:i w:val="0"/>
                <w:noProof/>
                <w:color w:val="auto"/>
                <w:sz w:val="22"/>
                <w:szCs w:val="22"/>
              </w:rPr>
              <w:t>4</w:t>
            </w:r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end"/>
            </w:r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)</w:t>
            </w:r>
          </w:p>
        </w:tc>
      </w:tr>
    </w:tbl>
    <w:p w:rsidR="00781335" w:rsidRDefault="00781335" w:rsidP="00781335">
      <w:pPr>
        <w:spacing w:after="0" w:line="240" w:lineRule="auto"/>
        <w:ind w:firstLine="0"/>
        <w:rPr>
          <w:sz w:val="22"/>
        </w:rPr>
      </w:pPr>
      <w:r>
        <w:rPr>
          <w:sz w:val="22"/>
        </w:rPr>
        <w:t>Ф</w:t>
      </w:r>
      <w:r w:rsidRPr="00781335">
        <w:rPr>
          <w:sz w:val="22"/>
        </w:rPr>
        <w:t>ункци</w:t>
      </w:r>
      <w:r w:rsidR="004E7745">
        <w:rPr>
          <w:sz w:val="22"/>
        </w:rPr>
        <w:t>я</w:t>
      </w:r>
      <w:r w:rsidRPr="00781335">
        <w:rPr>
          <w:sz w:val="2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lang w:val="en-US"/>
              </w:rPr>
              <m:t>A</m:t>
            </m:r>
          </m:e>
          <m:sub>
            <m:r>
              <w:rPr>
                <w:rFonts w:ascii="Cambria Math"/>
                <w:sz w:val="22"/>
              </w:rPr>
              <m:t>0</m:t>
            </m:r>
          </m:sub>
        </m:sSub>
      </m:oMath>
      <w:r w:rsidR="004F28D4" w:rsidRPr="00781335">
        <w:rPr>
          <w:sz w:val="22"/>
        </w:rPr>
        <w:t xml:space="preserve"> </w:t>
      </w:r>
      <w:r>
        <w:rPr>
          <w:sz w:val="22"/>
        </w:rPr>
        <w:t xml:space="preserve">удовлетворяет условиям </w:t>
      </w:r>
      <w:r w:rsidRPr="00781335">
        <w:rPr>
          <w:sz w:val="22"/>
        </w:rPr>
        <w:fldChar w:fldCharType="begin"/>
      </w:r>
      <w:r w:rsidRPr="00781335">
        <w:rPr>
          <w:sz w:val="22"/>
        </w:rPr>
        <w:instrText xml:space="preserve"> REF _Ref361240563 \h  \* MERGEFORMAT </w:instrText>
      </w:r>
      <w:r w:rsidRPr="00781335">
        <w:rPr>
          <w:sz w:val="22"/>
        </w:rPr>
      </w:r>
      <w:r w:rsidRPr="00781335">
        <w:rPr>
          <w:sz w:val="22"/>
        </w:rPr>
        <w:fldChar w:fldCharType="separate"/>
      </w:r>
      <w:r w:rsidR="00D81AB4" w:rsidRPr="00210011">
        <w:rPr>
          <w:sz w:val="22"/>
        </w:rPr>
        <w:t>(</w:t>
      </w:r>
      <w:r w:rsidR="00D81AB4" w:rsidRPr="00D81AB4">
        <w:rPr>
          <w:noProof/>
          <w:sz w:val="22"/>
        </w:rPr>
        <w:t>2</w:t>
      </w:r>
      <w:r w:rsidR="00D81AB4" w:rsidRPr="00210011">
        <w:rPr>
          <w:sz w:val="22"/>
        </w:rPr>
        <w:t>)</w:t>
      </w:r>
      <w:r w:rsidRPr="00781335">
        <w:rPr>
          <w:sz w:val="22"/>
        </w:rPr>
        <w:fldChar w:fldCharType="end"/>
      </w:r>
      <w:r w:rsidRPr="00781335">
        <w:rPr>
          <w:sz w:val="22"/>
        </w:rPr>
        <w:t xml:space="preserve"> - </w:t>
      </w:r>
      <w:r w:rsidRPr="00781335">
        <w:rPr>
          <w:sz w:val="22"/>
        </w:rPr>
        <w:fldChar w:fldCharType="begin"/>
      </w:r>
      <w:r w:rsidRPr="00781335">
        <w:rPr>
          <w:sz w:val="22"/>
        </w:rPr>
        <w:instrText xml:space="preserve"> REF _Ref361240768 \h  \* MERGEFORMAT </w:instrText>
      </w:r>
      <w:r w:rsidRPr="00781335">
        <w:rPr>
          <w:sz w:val="22"/>
        </w:rPr>
      </w:r>
      <w:r w:rsidRPr="00781335">
        <w:rPr>
          <w:sz w:val="22"/>
        </w:rPr>
        <w:fldChar w:fldCharType="separate"/>
      </w:r>
      <w:r w:rsidR="00D81AB4" w:rsidRPr="00210011">
        <w:rPr>
          <w:sz w:val="22"/>
        </w:rPr>
        <w:t>(</w:t>
      </w:r>
      <w:r w:rsidR="00D81AB4" w:rsidRPr="00D81AB4">
        <w:rPr>
          <w:noProof/>
          <w:sz w:val="22"/>
        </w:rPr>
        <w:t>3</w:t>
      </w:r>
      <w:r w:rsidR="00D81AB4" w:rsidRPr="00210011">
        <w:rPr>
          <w:sz w:val="22"/>
        </w:rPr>
        <w:t>)</w:t>
      </w:r>
      <w:r w:rsidRPr="00781335">
        <w:rPr>
          <w:sz w:val="22"/>
        </w:rPr>
        <w:fldChar w:fldCharType="end"/>
      </w:r>
      <w:r>
        <w:rPr>
          <w:sz w:val="22"/>
        </w:rPr>
        <w:t xml:space="preserve"> и </w:t>
      </w:r>
      <w:r w:rsidR="004E7745">
        <w:rPr>
          <w:sz w:val="22"/>
        </w:rPr>
        <w:t xml:space="preserve">стационарной </w:t>
      </w:r>
      <w:r>
        <w:rPr>
          <w:sz w:val="22"/>
        </w:rPr>
        <w:t>системе</w:t>
      </w:r>
      <w:r w:rsidR="004F28D4">
        <w:rPr>
          <w:sz w:val="22"/>
        </w:rPr>
        <w:t xml:space="preserve"> уравнени</w:t>
      </w:r>
      <w:r>
        <w:rPr>
          <w:sz w:val="22"/>
        </w:rPr>
        <w:t>й</w:t>
      </w: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8263"/>
        <w:gridCol w:w="883"/>
      </w:tblGrid>
      <w:tr w:rsidR="00781335" w:rsidRPr="00D74F01" w:rsidTr="00AD1D79">
        <w:trPr>
          <w:trHeight w:val="296"/>
          <w:jc w:val="center"/>
        </w:trPr>
        <w:tc>
          <w:tcPr>
            <w:tcW w:w="8263" w:type="dxa"/>
            <w:vAlign w:val="bottom"/>
          </w:tcPr>
          <w:p w:rsidR="00781335" w:rsidRPr="00D74F01" w:rsidRDefault="000A0FDA" w:rsidP="00AD1D79">
            <w:pPr>
              <w:spacing w:after="0" w:line="240" w:lineRule="auto"/>
              <w:jc w:val="center"/>
              <w:rPr>
                <w:sz w:val="22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2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rot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μ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rot</m:t>
                        </m:r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2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2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2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2"/>
                                <w:lang w:val="en-US"/>
                              </w:rPr>
                            </m:ctrlPr>
                          </m:sSubPr>
                          <m:e>
                            <m:d>
                              <m:dPr>
                                <m:begChr m:val=""/>
                                <m:endChr m:val="|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2"/>
                                    <w:lang w:val="en-US"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/>
                                        <w:sz w:val="22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lang w:val="en-US"/>
                                      </w:rPr>
                                      <m:t>σ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∇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U</m:t>
                                    </m:r>
                                    <m:r>
                                      <w:rPr>
                                        <w:rFonts w:ascii="Cambria Math"/>
                                        <w:sz w:val="22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2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  <w:lang w:val="en-US"/>
                                          </w:rPr>
                                          <m:t>J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lang w:val="en-US"/>
                                          </w:rPr>
                                          <m:t>s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/>
                                <w:sz w:val="22"/>
                              </w:rPr>
                              <m:t>=0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2"/>
                          </w:rPr>
                          <m:t>,</m:t>
                        </m: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div</m:t>
                        </m:r>
                        <m:r>
                          <w:rPr>
                            <w:rFonts w:ascii="Cambria Math"/>
                            <w:sz w:val="22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σ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2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2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2"/>
                          </w:rPr>
                          <m:t>=</m:t>
                        </m:r>
                        <m:r>
                          <w:rPr>
                            <w:rFonts w:ascii="Cambria Math"/>
                            <w:sz w:val="22"/>
                          </w:rPr>
                          <m:t>0.</m:t>
                        </m: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</w:rPr>
                        </m:ctrlPr>
                      </m:e>
                    </m:eqArr>
                  </m:e>
                </m:d>
              </m:oMath>
            </m:oMathPara>
          </w:p>
        </w:tc>
        <w:tc>
          <w:tcPr>
            <w:tcW w:w="883" w:type="dxa"/>
            <w:vAlign w:val="center"/>
          </w:tcPr>
          <w:p w:rsidR="00781335" w:rsidRPr="00D74F01" w:rsidRDefault="00781335" w:rsidP="00AD1D7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bookmarkStart w:id="4" w:name="_Ref361244457"/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(</w:t>
            </w:r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begin"/>
            </w:r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instrText xml:space="preserve"> SEQ ( \* ARABIC </w:instrText>
            </w:r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separate"/>
            </w:r>
            <w:r w:rsidR="00D81AB4">
              <w:rPr>
                <w:rFonts w:ascii="Times New Roman" w:hAnsi="Times New Roman" w:cs="Times New Roman"/>
                <w:i w:val="0"/>
                <w:noProof/>
                <w:color w:val="auto"/>
                <w:sz w:val="22"/>
                <w:szCs w:val="22"/>
              </w:rPr>
              <w:t>5</w:t>
            </w:r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end"/>
            </w:r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)</w:t>
            </w:r>
            <w:bookmarkEnd w:id="4"/>
          </w:p>
        </w:tc>
      </w:tr>
    </w:tbl>
    <w:p w:rsidR="00D81AB4" w:rsidRDefault="00811024" w:rsidP="00D81AB4">
      <w:pPr>
        <w:spacing w:after="0" w:line="240" w:lineRule="auto"/>
        <w:ind w:firstLine="0"/>
        <w:rPr>
          <w:sz w:val="22"/>
        </w:rPr>
      </w:pPr>
      <w:r>
        <w:rPr>
          <w:sz w:val="22"/>
        </w:rPr>
        <w:t>Если в качестве источника электромагнитного поля</w:t>
      </w:r>
      <w:r w:rsidR="004E7745">
        <w:rPr>
          <w:sz w:val="22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lang w:val="en-US"/>
              </w:rPr>
              <m:t>J</m:t>
            </m:r>
          </m:e>
          <m:sup>
            <m:r>
              <w:rPr>
                <w:rFonts w:ascii="Cambria Math" w:hAnsi="Cambria Math"/>
                <w:sz w:val="22"/>
                <w:lang w:val="en-US"/>
              </w:rPr>
              <m:t>s</m:t>
            </m:r>
          </m:sup>
        </m:sSup>
      </m:oMath>
      <w:r>
        <w:rPr>
          <w:sz w:val="22"/>
        </w:rPr>
        <w:t xml:space="preserve"> используются различные комбинации заземленных электрических линий, то в решении </w:t>
      </w:r>
      <w:r w:rsidR="00F96751">
        <w:rPr>
          <w:sz w:val="22"/>
        </w:rPr>
        <w:t>появл</w:t>
      </w:r>
      <w:r>
        <w:rPr>
          <w:sz w:val="22"/>
        </w:rPr>
        <w:t>яются</w:t>
      </w:r>
      <w:r w:rsidR="00F96751">
        <w:rPr>
          <w:sz w:val="22"/>
        </w:rPr>
        <w:t xml:space="preserve"> осо</w:t>
      </w:r>
      <w:r w:rsidR="004133A7">
        <w:rPr>
          <w:sz w:val="22"/>
        </w:rPr>
        <w:t>б</w:t>
      </w:r>
      <w:r w:rsidR="00F96751">
        <w:rPr>
          <w:sz w:val="22"/>
        </w:rPr>
        <w:t>енност</w:t>
      </w:r>
      <w:r w:rsidR="004133A7">
        <w:rPr>
          <w:sz w:val="22"/>
        </w:rPr>
        <w:t xml:space="preserve">и, </w:t>
      </w:r>
      <w:r>
        <w:rPr>
          <w:sz w:val="22"/>
        </w:rPr>
        <w:t xml:space="preserve">связанные с огромной разницей между размерами расчетной области и поперечными размерами источника. Данную ситуацию </w:t>
      </w:r>
      <w:r w:rsidR="004133A7">
        <w:rPr>
          <w:sz w:val="22"/>
        </w:rPr>
        <w:t>следует учитывать при построении численных схем</w:t>
      </w:r>
      <w:r w:rsidR="00F96751">
        <w:rPr>
          <w:sz w:val="22"/>
        </w:rPr>
        <w:t xml:space="preserve">. </w:t>
      </w:r>
      <w:r>
        <w:rPr>
          <w:sz w:val="22"/>
        </w:rPr>
        <w:t xml:space="preserve">Один из способов такого учета заключается в том, что </w:t>
      </w:r>
      <w:r w:rsidR="004F576D">
        <w:rPr>
          <w:sz w:val="22"/>
        </w:rPr>
        <w:t xml:space="preserve">из расчетной области </w:t>
      </w:r>
      <w:r w:rsidR="004133A7">
        <w:rPr>
          <w:sz w:val="22"/>
        </w:rPr>
        <w:t xml:space="preserve">выделяется некоторая </w:t>
      </w:r>
      <w:r w:rsidR="00EB3B8B">
        <w:rPr>
          <w:sz w:val="22"/>
        </w:rPr>
        <w:t>горизонтально-</w:t>
      </w:r>
      <w:r w:rsidR="004133A7">
        <w:rPr>
          <w:sz w:val="22"/>
        </w:rPr>
        <w:t>слоист</w:t>
      </w:r>
      <w:r w:rsidR="00781335">
        <w:rPr>
          <w:sz w:val="22"/>
        </w:rPr>
        <w:t>а</w:t>
      </w:r>
      <w:r w:rsidR="00EB3B8B">
        <w:rPr>
          <w:sz w:val="22"/>
        </w:rPr>
        <w:t>я</w:t>
      </w:r>
      <w:r w:rsidR="004133A7">
        <w:rPr>
          <w:sz w:val="22"/>
        </w:rPr>
        <w:t xml:space="preserve"> среда с известным аналитическим решением</w:t>
      </w:r>
      <w:r w:rsidR="00781335">
        <w:rPr>
          <w:sz w:val="22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2"/>
                <w:lang w:val="en-US"/>
              </w:rPr>
              <m:t>p</m:t>
            </m:r>
          </m:sup>
        </m:sSup>
        <m:r>
          <m:rPr>
            <m:sty m:val="bi"/>
          </m:rPr>
          <w:rPr>
            <w:rFonts w:ascii="Cambria Math" w:hAnsi="Cambria Math"/>
            <w:sz w:val="22"/>
          </w:rPr>
          <m:t>,</m:t>
        </m:r>
      </m:oMath>
      <w:r w:rsidR="004133A7">
        <w:rPr>
          <w:sz w:val="22"/>
        </w:rPr>
        <w:t xml:space="preserve"> </w:t>
      </w:r>
      <w:r w:rsidR="00062F1A">
        <w:rPr>
          <w:sz w:val="22"/>
        </w:rPr>
        <w:t xml:space="preserve">содержащим особенность. </w:t>
      </w:r>
      <w:r w:rsidR="004133A7">
        <w:rPr>
          <w:sz w:val="22"/>
        </w:rPr>
        <w:t>Затем</w:t>
      </w:r>
      <w:r w:rsidR="004F576D">
        <w:rPr>
          <w:sz w:val="22"/>
        </w:rPr>
        <w:t>,</w:t>
      </w:r>
      <w:r w:rsidR="004133A7">
        <w:rPr>
          <w:sz w:val="22"/>
        </w:rPr>
        <w:t xml:space="preserve"> общее решение задачи представляется в виде суммы первичного поля</w:t>
      </w:r>
      <w:r w:rsidR="00781335" w:rsidRPr="00781335">
        <w:rPr>
          <w:sz w:val="22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2"/>
                <w:lang w:val="en-US"/>
              </w:rPr>
              <m:t>p</m:t>
            </m:r>
          </m:sup>
        </m:sSup>
      </m:oMath>
      <w:r w:rsidR="004133A7">
        <w:rPr>
          <w:sz w:val="22"/>
        </w:rPr>
        <w:t xml:space="preserve"> и </w:t>
      </w:r>
      <w:r>
        <w:rPr>
          <w:sz w:val="22"/>
        </w:rPr>
        <w:t>регулярн</w:t>
      </w:r>
      <w:r w:rsidR="00062F1A">
        <w:rPr>
          <w:sz w:val="22"/>
        </w:rPr>
        <w:t>ого остатка</w:t>
      </w:r>
      <w:r w:rsidR="00781335" w:rsidRPr="00781335">
        <w:rPr>
          <w:sz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lang w:val="en-US"/>
          </w:rPr>
          <m:t>u</m:t>
        </m:r>
        <m:r>
          <m:rPr>
            <m:sty m:val="bi"/>
          </m:rPr>
          <w:rPr>
            <w:rFonts w:ascii="Cambria Math" w:hAnsi="Cambria Math"/>
            <w:sz w:val="22"/>
          </w:rPr>
          <m:t>,</m:t>
        </m:r>
      </m:oMath>
      <w:r w:rsidR="004133A7">
        <w:rPr>
          <w:sz w:val="22"/>
        </w:rPr>
        <w:t xml:space="preserve"> котор</w:t>
      </w:r>
      <w:r w:rsidR="00062F1A">
        <w:rPr>
          <w:sz w:val="22"/>
        </w:rPr>
        <w:t>ый</w:t>
      </w:r>
      <w:r w:rsidR="004133A7">
        <w:rPr>
          <w:sz w:val="22"/>
        </w:rPr>
        <w:t xml:space="preserve"> определяется численным способом</w:t>
      </w:r>
      <w:r w:rsidR="00D81AB4" w:rsidRPr="00D81AB4">
        <w:rPr>
          <w:sz w:val="22"/>
        </w:rPr>
        <w:t xml:space="preserve"> </w:t>
      </w: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8263"/>
        <w:gridCol w:w="883"/>
      </w:tblGrid>
      <w:tr w:rsidR="00D81AB4" w:rsidRPr="00210011" w:rsidTr="008B608D">
        <w:trPr>
          <w:trHeight w:val="296"/>
          <w:jc w:val="center"/>
        </w:trPr>
        <w:tc>
          <w:tcPr>
            <w:tcW w:w="8263" w:type="dxa"/>
            <w:vAlign w:val="bottom"/>
          </w:tcPr>
          <w:p w:rsidR="00D81AB4" w:rsidRPr="00210011" w:rsidRDefault="00D81AB4" w:rsidP="008B608D">
            <w:pPr>
              <w:spacing w:after="0" w:line="240" w:lineRule="auto"/>
              <w:jc w:val="center"/>
              <w:rPr>
                <w:sz w:val="22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lang w:val="en-US"/>
                  </w:rPr>
                  <m:t>A=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p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lang w:val="en-US"/>
                  </w:rPr>
                  <m:t>+u.</m:t>
                </m:r>
              </m:oMath>
            </m:oMathPara>
          </w:p>
        </w:tc>
        <w:tc>
          <w:tcPr>
            <w:tcW w:w="883" w:type="dxa"/>
            <w:vAlign w:val="center"/>
          </w:tcPr>
          <w:p w:rsidR="00D81AB4" w:rsidRPr="00210011" w:rsidRDefault="00D81AB4" w:rsidP="008B608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bookmarkStart w:id="5" w:name="_Ref361333920"/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(</w:t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begin"/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instrText xml:space="preserve"> SEQ ( \* ARABIC </w:instrText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color w:val="auto"/>
                <w:sz w:val="22"/>
                <w:szCs w:val="22"/>
              </w:rPr>
              <w:t>6</w:t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end"/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)</w:t>
            </w:r>
            <w:bookmarkEnd w:id="5"/>
          </w:p>
        </w:tc>
      </w:tr>
    </w:tbl>
    <w:p w:rsidR="00F96751" w:rsidRDefault="004F576D" w:rsidP="00062F1A">
      <w:pPr>
        <w:spacing w:after="0" w:line="240" w:lineRule="auto"/>
        <w:ind w:firstLine="0"/>
        <w:rPr>
          <w:sz w:val="22"/>
        </w:rPr>
      </w:pPr>
      <w:r>
        <w:rPr>
          <w:sz w:val="22"/>
        </w:rPr>
        <w:t xml:space="preserve">При этом, функция </w:t>
      </w:r>
      <m:oMath>
        <m:sSup>
          <m:sSupPr>
            <m:ctrlPr>
              <w:rPr>
                <w:rFonts w:ascii="Cambria Math" w:hAnsi="Cambria Math"/>
                <w:b/>
                <w:i/>
                <w:sz w:val="2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2"/>
                <w:lang w:val="en-US"/>
              </w:rPr>
              <m:t>p</m:t>
            </m:r>
          </m:sup>
        </m:sSup>
      </m:oMath>
      <w:r>
        <w:rPr>
          <w:sz w:val="22"/>
        </w:rPr>
        <w:t xml:space="preserve"> имеет глобальный характер, поскольку определена в каждой точке расчетной области. </w:t>
      </w:r>
      <w:r w:rsidR="004133A7">
        <w:rPr>
          <w:sz w:val="22"/>
        </w:rPr>
        <w:t>Недостатки такого подхода про</w:t>
      </w:r>
      <w:r w:rsidR="00EB3B8B">
        <w:rPr>
          <w:sz w:val="22"/>
        </w:rPr>
        <w:t>являют</w:t>
      </w:r>
      <w:r w:rsidR="004133A7">
        <w:rPr>
          <w:sz w:val="22"/>
        </w:rPr>
        <w:t>ся</w:t>
      </w:r>
      <w:r w:rsidR="00EB3B8B">
        <w:rPr>
          <w:sz w:val="22"/>
        </w:rPr>
        <w:t xml:space="preserve"> в ситуациях, когда невозможно выделить горизонтально-слоистую среду</w:t>
      </w:r>
      <w:r w:rsidR="00062F1A">
        <w:rPr>
          <w:sz w:val="22"/>
        </w:rPr>
        <w:t>.</w:t>
      </w:r>
      <w:r w:rsidR="00EB3B8B">
        <w:rPr>
          <w:sz w:val="22"/>
        </w:rPr>
        <w:t xml:space="preserve"> </w:t>
      </w:r>
      <w:r w:rsidR="00062F1A">
        <w:rPr>
          <w:sz w:val="22"/>
        </w:rPr>
        <w:t>Н</w:t>
      </w:r>
      <w:r w:rsidR="00EB3B8B">
        <w:rPr>
          <w:sz w:val="22"/>
        </w:rPr>
        <w:t xml:space="preserve">апример, если на дневной поверхности требуется учитывать рельеф, или в случае, если </w:t>
      </w:r>
      <w:r w:rsidR="00062F1A">
        <w:rPr>
          <w:sz w:val="22"/>
        </w:rPr>
        <w:t>источник расположен над средами</w:t>
      </w:r>
      <w:r w:rsidR="00EB3B8B">
        <w:rPr>
          <w:sz w:val="22"/>
        </w:rPr>
        <w:t xml:space="preserve"> с различными электромагнитными свойствами.</w:t>
      </w:r>
    </w:p>
    <w:p w:rsidR="00405F46" w:rsidRDefault="00EB3B8B" w:rsidP="00B96E38">
      <w:pPr>
        <w:spacing w:after="0" w:line="240" w:lineRule="auto"/>
        <w:rPr>
          <w:sz w:val="22"/>
        </w:rPr>
      </w:pPr>
      <w:r>
        <w:rPr>
          <w:sz w:val="22"/>
        </w:rPr>
        <w:lastRenderedPageBreak/>
        <w:t>В представленной работе предложен альтернативный способ выделения особенности решения</w:t>
      </w:r>
      <w:r w:rsidR="00D36AB8">
        <w:rPr>
          <w:sz w:val="22"/>
        </w:rPr>
        <w:t xml:space="preserve">. </w:t>
      </w:r>
      <w:r w:rsidR="008C159A">
        <w:rPr>
          <w:sz w:val="22"/>
        </w:rPr>
        <w:t xml:space="preserve">Мы предполагаем, что </w:t>
      </w:r>
      <w:r w:rsidR="00405F46">
        <w:rPr>
          <w:sz w:val="22"/>
        </w:rPr>
        <w:t xml:space="preserve">источник поля (линия </w:t>
      </w:r>
      <m:oMath>
        <m:r>
          <w:rPr>
            <w:rFonts w:ascii="Cambria Math" w:hAnsi="Cambria Math"/>
            <w:sz w:val="22"/>
          </w:rPr>
          <m:t>AB</m:t>
        </m:r>
      </m:oMath>
      <w:r w:rsidR="00405F46">
        <w:rPr>
          <w:sz w:val="22"/>
        </w:rPr>
        <w:t xml:space="preserve">) </w:t>
      </w:r>
      <w:r w:rsidR="00D36AB8">
        <w:rPr>
          <w:sz w:val="22"/>
        </w:rPr>
        <w:t>присутствует только в начальный момент времени, поэтому дальнейшие рассмотрения производятся для стационарной системы уравнений</w:t>
      </w:r>
      <w:r w:rsidR="00405F46">
        <w:rPr>
          <w:sz w:val="22"/>
        </w:rPr>
        <w:t xml:space="preserve"> </w:t>
      </w:r>
      <w:r w:rsidR="00405F46" w:rsidRPr="00405F46">
        <w:rPr>
          <w:sz w:val="22"/>
        </w:rPr>
        <w:fldChar w:fldCharType="begin"/>
      </w:r>
      <w:r w:rsidR="00405F46" w:rsidRPr="00405F46">
        <w:rPr>
          <w:sz w:val="22"/>
        </w:rPr>
        <w:instrText xml:space="preserve"> REF _Ref361244457 \h  \* MERGEFORMAT </w:instrText>
      </w:r>
      <w:r w:rsidR="00405F46" w:rsidRPr="00405F46">
        <w:rPr>
          <w:sz w:val="22"/>
        </w:rPr>
      </w:r>
      <w:r w:rsidR="00405F46" w:rsidRPr="00405F46">
        <w:rPr>
          <w:sz w:val="22"/>
        </w:rPr>
        <w:fldChar w:fldCharType="separate"/>
      </w:r>
      <w:r w:rsidR="00D81AB4" w:rsidRPr="00D74F01">
        <w:rPr>
          <w:sz w:val="22"/>
        </w:rPr>
        <w:t>(</w:t>
      </w:r>
      <w:r w:rsidR="00D81AB4" w:rsidRPr="00D81AB4">
        <w:rPr>
          <w:noProof/>
          <w:sz w:val="22"/>
        </w:rPr>
        <w:t>5</w:t>
      </w:r>
      <w:r w:rsidR="00D81AB4" w:rsidRPr="00D74F01">
        <w:rPr>
          <w:sz w:val="22"/>
        </w:rPr>
        <w:t>)</w:t>
      </w:r>
      <w:r w:rsidR="00405F46" w:rsidRPr="00405F46">
        <w:rPr>
          <w:sz w:val="22"/>
        </w:rPr>
        <w:fldChar w:fldCharType="end"/>
      </w:r>
      <w:r w:rsidR="00D36AB8">
        <w:rPr>
          <w:sz w:val="22"/>
        </w:rPr>
        <w:t xml:space="preserve">. </w:t>
      </w:r>
      <w:r w:rsidR="00983DB3">
        <w:rPr>
          <w:sz w:val="22"/>
        </w:rPr>
        <w:t xml:space="preserve">Основная идея метода </w:t>
      </w:r>
      <w:r w:rsidR="00894305">
        <w:rPr>
          <w:sz w:val="22"/>
        </w:rPr>
        <w:t>состоит в том, что особенность решения</w:t>
      </w:r>
      <w:r w:rsidR="00405F46">
        <w:rPr>
          <w:sz w:val="22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2"/>
                <w:lang w:val="en-US"/>
              </w:rPr>
              <m:t>p</m:t>
            </m:r>
          </m:sup>
        </m:sSup>
      </m:oMath>
      <w:r w:rsidR="00894305">
        <w:rPr>
          <w:sz w:val="22"/>
        </w:rPr>
        <w:t xml:space="preserve"> </w:t>
      </w:r>
      <w:r w:rsidR="00405F46">
        <w:rPr>
          <w:sz w:val="22"/>
        </w:rPr>
        <w:t xml:space="preserve">можно </w:t>
      </w:r>
      <w:r w:rsidR="00894305">
        <w:rPr>
          <w:sz w:val="22"/>
        </w:rPr>
        <w:t>выдел</w:t>
      </w:r>
      <w:r w:rsidR="00DE2FF6">
        <w:rPr>
          <w:sz w:val="22"/>
        </w:rPr>
        <w:t>и</w:t>
      </w:r>
      <w:r w:rsidR="00894305">
        <w:rPr>
          <w:sz w:val="22"/>
        </w:rPr>
        <w:t xml:space="preserve">ть </w:t>
      </w:r>
      <w:r w:rsidR="00973F7D">
        <w:rPr>
          <w:sz w:val="22"/>
        </w:rPr>
        <w:t xml:space="preserve">локально – </w:t>
      </w:r>
      <w:r w:rsidR="00894305">
        <w:rPr>
          <w:sz w:val="22"/>
        </w:rPr>
        <w:t>только</w:t>
      </w:r>
      <w:r w:rsidR="00973F7D">
        <w:rPr>
          <w:sz w:val="22"/>
        </w:rPr>
        <w:t xml:space="preserve"> </w:t>
      </w:r>
      <w:r w:rsidR="008154C5">
        <w:rPr>
          <w:sz w:val="22"/>
        </w:rPr>
        <w:t xml:space="preserve">в малой </w:t>
      </w:r>
      <m:oMath>
        <m:r>
          <w:rPr>
            <w:rFonts w:ascii="Cambria Math" w:hAnsi="Cambria Math"/>
            <w:sz w:val="22"/>
          </w:rPr>
          <m:t>d</m:t>
        </m:r>
      </m:oMath>
      <w:r w:rsidR="00973F7D">
        <w:rPr>
          <w:sz w:val="22"/>
        </w:rPr>
        <w:t xml:space="preserve"> - </w:t>
      </w:r>
      <w:r w:rsidR="008154C5">
        <w:rPr>
          <w:sz w:val="22"/>
        </w:rPr>
        <w:t>окрестности источника</w:t>
      </w:r>
      <w:r w:rsidR="00DB2CD8">
        <w:rPr>
          <w:sz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2"/>
              </w:rPr>
              <m:t>AB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d</m:t>
            </m:r>
          </m:e>
        </m:d>
        <m:r>
          <w:rPr>
            <w:rFonts w:ascii="Cambria Math" w:hAnsi="Cambria Math"/>
            <w:sz w:val="22"/>
          </w:rPr>
          <m:t>, d≪1</m:t>
        </m:r>
      </m:oMath>
      <w:r w:rsidR="008154C5">
        <w:rPr>
          <w:sz w:val="22"/>
        </w:rPr>
        <w:t xml:space="preserve"> (Рис. 1.).</w:t>
      </w:r>
      <w:r w:rsidR="00973F7D">
        <w:rPr>
          <w:sz w:val="22"/>
        </w:rPr>
        <w:t xml:space="preserve"> </w:t>
      </w:r>
    </w:p>
    <w:p w:rsidR="00405F46" w:rsidRDefault="008154C5" w:rsidP="008154C5">
      <w:pPr>
        <w:spacing w:after="0" w:line="240" w:lineRule="auto"/>
        <w:jc w:val="center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2563492" cy="20209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060" cy="203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F46" w:rsidRDefault="008154C5" w:rsidP="008154C5">
      <w:pPr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Рис. 1. Окрестность линии </w:t>
      </w:r>
      <m:oMath>
        <m:r>
          <w:rPr>
            <w:rFonts w:ascii="Cambria Math" w:hAnsi="Cambria Math"/>
            <w:sz w:val="22"/>
          </w:rPr>
          <m:t>AB.</m:t>
        </m:r>
      </m:oMath>
    </w:p>
    <w:p w:rsidR="008154C5" w:rsidRPr="00DB2CD8" w:rsidRDefault="00894305" w:rsidP="008154C5">
      <w:pPr>
        <w:spacing w:after="0" w:line="240" w:lineRule="auto"/>
        <w:ind w:firstLine="0"/>
        <w:rPr>
          <w:sz w:val="22"/>
        </w:rPr>
      </w:pPr>
      <w:r>
        <w:rPr>
          <w:sz w:val="22"/>
        </w:rPr>
        <w:t xml:space="preserve">С этой целью, формируется отдельная задача в </w:t>
      </w:r>
      <w:r w:rsidR="00983DB3">
        <w:rPr>
          <w:sz w:val="22"/>
        </w:rPr>
        <w:t>окрестност</w:t>
      </w:r>
      <w:r>
        <w:rPr>
          <w:sz w:val="22"/>
        </w:rPr>
        <w:t>и</w:t>
      </w:r>
      <w:r w:rsidR="00983DB3">
        <w:rPr>
          <w:sz w:val="22"/>
        </w:rPr>
        <w:t xml:space="preserve"> источника</w:t>
      </w:r>
      <w:r w:rsidR="00DB2CD8" w:rsidRPr="00DB2CD8">
        <w:rPr>
          <w:sz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2"/>
              </w:rPr>
              <m:t>AB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d</m:t>
            </m:r>
          </m:e>
        </m:d>
      </m:oMath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8263"/>
        <w:gridCol w:w="883"/>
      </w:tblGrid>
      <w:tr w:rsidR="006C7CFA" w:rsidRPr="00D74F01" w:rsidTr="00AD1D79">
        <w:trPr>
          <w:trHeight w:val="296"/>
          <w:jc w:val="center"/>
        </w:trPr>
        <w:tc>
          <w:tcPr>
            <w:tcW w:w="8263" w:type="dxa"/>
            <w:vAlign w:val="bottom"/>
          </w:tcPr>
          <w:p w:rsidR="006C7CFA" w:rsidRPr="00D74F01" w:rsidRDefault="000A0FDA" w:rsidP="006C7CFA">
            <w:pPr>
              <w:spacing w:after="0" w:line="240" w:lineRule="auto"/>
              <w:jc w:val="center"/>
              <w:rPr>
                <w:sz w:val="22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2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rot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μ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rot</m:t>
                        </m:r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2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p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2"/>
                          </w:rPr>
                          <m:t>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2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σ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∇</m:t>
                        </m:r>
                        <m:r>
                          <w:rPr>
                            <w:rFonts w:ascii="Cambria Math" w:hAnsi="Cambria Math"/>
                            <w:sz w:val="22"/>
                          </w:rPr>
                          <m:t>U</m:t>
                        </m:r>
                        <m:r>
                          <w:rPr>
                            <w:rFonts w:ascii="Cambria Math"/>
                            <w:sz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2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J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s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2"/>
                          </w:rPr>
                          <m:t>,</m:t>
                        </m: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div</m:t>
                        </m:r>
                        <m:r>
                          <w:rPr>
                            <w:rFonts w:ascii="Cambria Math"/>
                            <w:sz w:val="22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σ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2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p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2"/>
                          </w:rPr>
                          <m:t>=</m:t>
                        </m:r>
                        <m:r>
                          <w:rPr>
                            <w:rFonts w:ascii="Cambria Math"/>
                            <w:sz w:val="22"/>
                          </w:rPr>
                          <m:t>0,</m:t>
                        </m: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</w:rPr>
                        </m:ctrlPr>
                      </m:e>
                    </m:eqArr>
                  </m:e>
                </m:d>
              </m:oMath>
            </m:oMathPara>
          </w:p>
        </w:tc>
        <w:tc>
          <w:tcPr>
            <w:tcW w:w="883" w:type="dxa"/>
            <w:vAlign w:val="center"/>
          </w:tcPr>
          <w:p w:rsidR="006C7CFA" w:rsidRPr="00D74F01" w:rsidRDefault="006C7CFA" w:rsidP="00AD1D7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(</w:t>
            </w:r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begin"/>
            </w:r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instrText xml:space="preserve"> SEQ ( \* ARABIC </w:instrText>
            </w:r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separate"/>
            </w:r>
            <w:r w:rsidR="00D81AB4">
              <w:rPr>
                <w:rFonts w:ascii="Times New Roman" w:hAnsi="Times New Roman" w:cs="Times New Roman"/>
                <w:i w:val="0"/>
                <w:noProof/>
                <w:color w:val="auto"/>
                <w:sz w:val="22"/>
                <w:szCs w:val="22"/>
              </w:rPr>
              <w:t>7</w:t>
            </w:r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end"/>
            </w:r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)</w:t>
            </w:r>
          </w:p>
        </w:tc>
      </w:tr>
    </w:tbl>
    <w:p w:rsidR="00772530" w:rsidRDefault="006C7CFA" w:rsidP="008154C5">
      <w:pPr>
        <w:spacing w:after="0" w:line="240" w:lineRule="auto"/>
        <w:ind w:firstLine="0"/>
        <w:rPr>
          <w:sz w:val="22"/>
        </w:rPr>
      </w:pPr>
      <w:r>
        <w:rPr>
          <w:sz w:val="22"/>
        </w:rPr>
        <w:t>с однородными краевыми условиями н</w:t>
      </w:r>
      <w:r w:rsidR="00894305">
        <w:rPr>
          <w:sz w:val="22"/>
        </w:rPr>
        <w:t>а границах окрестности</w:t>
      </w: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8263"/>
        <w:gridCol w:w="883"/>
      </w:tblGrid>
      <w:tr w:rsidR="006C7CFA" w:rsidRPr="00210011" w:rsidTr="00AD1D79">
        <w:trPr>
          <w:trHeight w:val="296"/>
          <w:jc w:val="center"/>
        </w:trPr>
        <w:tc>
          <w:tcPr>
            <w:tcW w:w="8263" w:type="dxa"/>
            <w:vAlign w:val="bottom"/>
          </w:tcPr>
          <w:p w:rsidR="006C7CFA" w:rsidRPr="00210011" w:rsidRDefault="000A0FDA" w:rsidP="00AD1D79">
            <w:pPr>
              <w:spacing w:after="0" w:line="240" w:lineRule="auto"/>
              <w:jc w:val="center"/>
              <w:rPr>
                <w:sz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lang w:val="en-US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n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2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p</m:t>
                            </m:r>
                          </m:sup>
                        </m:sSup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AB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d</m:t>
                        </m:r>
                      </m:e>
                    </m:d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lang w:val="en-US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.</m:t>
                </m:r>
              </m:oMath>
            </m:oMathPara>
          </w:p>
        </w:tc>
        <w:tc>
          <w:tcPr>
            <w:tcW w:w="883" w:type="dxa"/>
            <w:vAlign w:val="center"/>
          </w:tcPr>
          <w:p w:rsidR="006C7CFA" w:rsidRPr="00210011" w:rsidRDefault="006C7CFA" w:rsidP="00AD1D7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bookmarkStart w:id="6" w:name="_Ref361333789"/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(</w:t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begin"/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instrText xml:space="preserve"> SEQ ( \* ARABIC </w:instrText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separate"/>
            </w:r>
            <w:r w:rsidR="00D81AB4">
              <w:rPr>
                <w:rFonts w:ascii="Times New Roman" w:hAnsi="Times New Roman" w:cs="Times New Roman"/>
                <w:i w:val="0"/>
                <w:noProof/>
                <w:color w:val="auto"/>
                <w:sz w:val="22"/>
                <w:szCs w:val="22"/>
              </w:rPr>
              <w:t>8</w:t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end"/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)</w:t>
            </w:r>
            <w:bookmarkEnd w:id="6"/>
          </w:p>
        </w:tc>
      </w:tr>
    </w:tbl>
    <w:p w:rsidR="003C2063" w:rsidRDefault="002D6615" w:rsidP="008154C5">
      <w:pPr>
        <w:spacing w:after="0" w:line="240" w:lineRule="auto"/>
        <w:ind w:firstLine="0"/>
        <w:rPr>
          <w:sz w:val="22"/>
        </w:rPr>
      </w:pPr>
      <w:r>
        <w:rPr>
          <w:sz w:val="22"/>
        </w:rPr>
        <w:t xml:space="preserve">Задача решается аналитическим способом, с использованием закона Био-Савара-Лапласа. </w:t>
      </w:r>
      <w:r w:rsidR="004E1B5A">
        <w:rPr>
          <w:sz w:val="22"/>
        </w:rPr>
        <w:t xml:space="preserve">Краевое условие </w:t>
      </w:r>
      <w:r w:rsidR="004E1B5A" w:rsidRPr="004E1B5A">
        <w:rPr>
          <w:sz w:val="22"/>
        </w:rPr>
        <w:fldChar w:fldCharType="begin"/>
      </w:r>
      <w:r w:rsidR="004E1B5A" w:rsidRPr="004E1B5A">
        <w:rPr>
          <w:sz w:val="22"/>
        </w:rPr>
        <w:instrText xml:space="preserve"> REF _Ref361333789 \h  \* MERGEFORMAT </w:instrText>
      </w:r>
      <w:r w:rsidR="004E1B5A" w:rsidRPr="004E1B5A">
        <w:rPr>
          <w:sz w:val="22"/>
        </w:rPr>
      </w:r>
      <w:r w:rsidR="004E1B5A" w:rsidRPr="004E1B5A">
        <w:rPr>
          <w:sz w:val="22"/>
        </w:rPr>
        <w:fldChar w:fldCharType="separate"/>
      </w:r>
      <w:r w:rsidR="004E1B5A" w:rsidRPr="004E1B5A">
        <w:rPr>
          <w:sz w:val="22"/>
        </w:rPr>
        <w:t>(</w:t>
      </w:r>
      <w:r w:rsidR="004E1B5A" w:rsidRPr="004E1B5A">
        <w:rPr>
          <w:noProof/>
          <w:sz w:val="22"/>
        </w:rPr>
        <w:t>8</w:t>
      </w:r>
      <w:r w:rsidR="004E1B5A" w:rsidRPr="004E1B5A">
        <w:rPr>
          <w:sz w:val="22"/>
        </w:rPr>
        <w:t>)</w:t>
      </w:r>
      <w:r w:rsidR="004E1B5A" w:rsidRPr="004E1B5A">
        <w:rPr>
          <w:sz w:val="22"/>
        </w:rPr>
        <w:fldChar w:fldCharType="end"/>
      </w:r>
      <w:r w:rsidR="004E1B5A">
        <w:rPr>
          <w:sz w:val="22"/>
        </w:rPr>
        <w:t xml:space="preserve"> позволяет продолжить функцию </w:t>
      </w:r>
      <m:oMath>
        <m:sSup>
          <m:sSupPr>
            <m:ctrlPr>
              <w:rPr>
                <w:rFonts w:ascii="Cambria Math" w:hAnsi="Cambria Math"/>
                <w:b/>
                <w:i/>
                <w:sz w:val="2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2"/>
                <w:lang w:val="en-US"/>
              </w:rPr>
              <m:t>p</m:t>
            </m:r>
          </m:sup>
        </m:sSup>
      </m:oMath>
      <w:r w:rsidR="004E1B5A">
        <w:rPr>
          <w:sz w:val="22"/>
        </w:rPr>
        <w:t xml:space="preserve"> нулем на оставшуюся часть расчетной области. </w:t>
      </w:r>
      <w:r>
        <w:rPr>
          <w:sz w:val="22"/>
        </w:rPr>
        <w:t>В этом случае</w:t>
      </w:r>
      <w:r w:rsidR="003C2063">
        <w:rPr>
          <w:sz w:val="22"/>
        </w:rPr>
        <w:t xml:space="preserve">, </w:t>
      </w:r>
      <w:r w:rsidR="004E1B5A">
        <w:rPr>
          <w:sz w:val="22"/>
        </w:rPr>
        <w:t xml:space="preserve">общее решение так же представляется в виде </w:t>
      </w:r>
      <w:r w:rsidR="004E1B5A" w:rsidRPr="004E1B5A">
        <w:rPr>
          <w:sz w:val="22"/>
        </w:rPr>
        <w:fldChar w:fldCharType="begin"/>
      </w:r>
      <w:r w:rsidR="004E1B5A" w:rsidRPr="004E1B5A">
        <w:rPr>
          <w:sz w:val="22"/>
        </w:rPr>
        <w:instrText xml:space="preserve"> REF _Ref361333920 \h  \* MERGEFORMAT </w:instrText>
      </w:r>
      <w:r w:rsidR="004E1B5A" w:rsidRPr="004E1B5A">
        <w:rPr>
          <w:sz w:val="22"/>
        </w:rPr>
      </w:r>
      <w:r w:rsidR="004E1B5A" w:rsidRPr="004E1B5A">
        <w:rPr>
          <w:sz w:val="22"/>
        </w:rPr>
        <w:fldChar w:fldCharType="separate"/>
      </w:r>
      <w:r w:rsidR="004E1B5A" w:rsidRPr="004E1B5A">
        <w:rPr>
          <w:sz w:val="22"/>
        </w:rPr>
        <w:t>(</w:t>
      </w:r>
      <w:r w:rsidR="004E1B5A" w:rsidRPr="004E1B5A">
        <w:rPr>
          <w:noProof/>
          <w:sz w:val="22"/>
        </w:rPr>
        <w:t>6</w:t>
      </w:r>
      <w:r w:rsidR="004E1B5A" w:rsidRPr="004E1B5A">
        <w:rPr>
          <w:sz w:val="22"/>
        </w:rPr>
        <w:t>)</w:t>
      </w:r>
      <w:r w:rsidR="004E1B5A" w:rsidRPr="004E1B5A">
        <w:rPr>
          <w:sz w:val="22"/>
        </w:rPr>
        <w:fldChar w:fldCharType="end"/>
      </w:r>
      <w:r w:rsidR="004E1B5A">
        <w:rPr>
          <w:sz w:val="22"/>
        </w:rPr>
        <w:t xml:space="preserve"> и </w:t>
      </w:r>
      <w:r w:rsidR="003C2063">
        <w:rPr>
          <w:sz w:val="22"/>
        </w:rPr>
        <w:t xml:space="preserve">из условий </w:t>
      </w:r>
      <w:r w:rsidR="003C2063" w:rsidRPr="003C2063">
        <w:rPr>
          <w:sz w:val="22"/>
        </w:rPr>
        <w:fldChar w:fldCharType="begin"/>
      </w:r>
      <w:r w:rsidR="003C2063" w:rsidRPr="003C2063">
        <w:rPr>
          <w:sz w:val="22"/>
        </w:rPr>
        <w:instrText xml:space="preserve"> REF _Ref361240563 \h  \* MERGEFORMAT </w:instrText>
      </w:r>
      <w:r w:rsidR="003C2063" w:rsidRPr="003C2063">
        <w:rPr>
          <w:sz w:val="22"/>
        </w:rPr>
      </w:r>
      <w:r w:rsidR="003C2063" w:rsidRPr="003C2063">
        <w:rPr>
          <w:sz w:val="22"/>
        </w:rPr>
        <w:fldChar w:fldCharType="separate"/>
      </w:r>
      <w:r w:rsidR="00D81AB4" w:rsidRPr="00210011">
        <w:rPr>
          <w:sz w:val="22"/>
        </w:rPr>
        <w:t>(</w:t>
      </w:r>
      <w:r w:rsidR="00D81AB4" w:rsidRPr="00D81AB4">
        <w:rPr>
          <w:noProof/>
          <w:sz w:val="22"/>
        </w:rPr>
        <w:t>2</w:t>
      </w:r>
      <w:r w:rsidR="00D81AB4" w:rsidRPr="00210011">
        <w:rPr>
          <w:sz w:val="22"/>
        </w:rPr>
        <w:t>)</w:t>
      </w:r>
      <w:r w:rsidR="003C2063" w:rsidRPr="003C2063">
        <w:rPr>
          <w:sz w:val="22"/>
        </w:rPr>
        <w:fldChar w:fldCharType="end"/>
      </w:r>
      <w:r>
        <w:rPr>
          <w:sz w:val="22"/>
        </w:rPr>
        <w:t xml:space="preserve"> </w:t>
      </w:r>
      <w:r w:rsidR="003C2063">
        <w:rPr>
          <w:sz w:val="22"/>
        </w:rPr>
        <w:t xml:space="preserve">для </w:t>
      </w:r>
      <w:r w:rsidR="004E1B5A">
        <w:rPr>
          <w:sz w:val="22"/>
        </w:rPr>
        <w:t>функции</w:t>
      </w:r>
      <w:r w:rsidR="003C2063">
        <w:rPr>
          <w:sz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lang w:val="en-US"/>
          </w:rPr>
          <m:t>u</m:t>
        </m:r>
      </m:oMath>
      <w:r w:rsidR="003C2063">
        <w:rPr>
          <w:sz w:val="22"/>
        </w:rPr>
        <w:t xml:space="preserve"> </w:t>
      </w:r>
      <w:r>
        <w:rPr>
          <w:sz w:val="22"/>
        </w:rPr>
        <w:t>возника</w:t>
      </w:r>
      <w:r w:rsidR="003C2063">
        <w:rPr>
          <w:sz w:val="22"/>
        </w:rPr>
        <w:t>ю</w:t>
      </w:r>
      <w:r>
        <w:rPr>
          <w:sz w:val="22"/>
        </w:rPr>
        <w:t xml:space="preserve">т </w:t>
      </w:r>
      <w:r w:rsidR="003C2063">
        <w:rPr>
          <w:sz w:val="22"/>
        </w:rPr>
        <w:t>неоднородные условия сопряжения</w:t>
      </w:r>
      <w:r w:rsidR="004E1B5A">
        <w:rPr>
          <w:sz w:val="22"/>
        </w:rPr>
        <w:t xml:space="preserve"> на границе окрестности</w:t>
      </w: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8263"/>
        <w:gridCol w:w="883"/>
      </w:tblGrid>
      <w:tr w:rsidR="003C2063" w:rsidRPr="00210011" w:rsidTr="00AD1D79">
        <w:trPr>
          <w:trHeight w:val="296"/>
          <w:jc w:val="center"/>
        </w:trPr>
        <w:tc>
          <w:tcPr>
            <w:tcW w:w="8263" w:type="dxa"/>
            <w:vAlign w:val="bottom"/>
          </w:tcPr>
          <w:p w:rsidR="003C2063" w:rsidRPr="00210011" w:rsidRDefault="000A0FDA" w:rsidP="00AD1D79">
            <w:pPr>
              <w:spacing w:after="0" w:line="240" w:lineRule="auto"/>
              <w:jc w:val="center"/>
              <w:rPr>
                <w:sz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lang w:val="en-US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n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μ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rot</m:t>
                        </m:r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2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u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AB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d</m:t>
                        </m:r>
                      </m:e>
                    </m:d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μ</m:t>
                    </m:r>
                  </m:den>
                </m:f>
                <m:r>
                  <w:rPr>
                    <w:rFonts w:ascii="Cambria Math" w:hAnsi="Cambria Math"/>
                    <w:sz w:val="22"/>
                    <w:lang w:val="en-US"/>
                  </w:rPr>
                  <m:t>rot</m:t>
                </m:r>
                <m:r>
                  <m:rPr>
                    <m:sty m:val="bi"/>
                  </m:rPr>
                  <w:rPr>
                    <w:rFonts w:ascii="Cambria Math"/>
                    <w:sz w:val="22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p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 xml:space="preserve">,     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lang w:val="en-US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σ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u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∙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n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AB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d</m:t>
                        </m:r>
                      </m:e>
                    </m:d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=-</m:t>
                </m:r>
                <m:r>
                  <w:rPr>
                    <w:rFonts w:ascii="Cambria Math" w:hAnsi="Cambria Math"/>
                    <w:sz w:val="22"/>
                    <w:lang w:val="en-US"/>
                  </w:rPr>
                  <m:t>σ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p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2"/>
                  </w:rPr>
                  <m:t>,</m:t>
                </m:r>
              </m:oMath>
            </m:oMathPara>
          </w:p>
        </w:tc>
        <w:tc>
          <w:tcPr>
            <w:tcW w:w="883" w:type="dxa"/>
            <w:vAlign w:val="center"/>
          </w:tcPr>
          <w:p w:rsidR="003C2063" w:rsidRPr="00210011" w:rsidRDefault="003C2063" w:rsidP="00AD1D7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bookmarkStart w:id="7" w:name="_Ref361333557"/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(</w:t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begin"/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instrText xml:space="preserve"> SEQ ( \* ARABIC </w:instrText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separate"/>
            </w:r>
            <w:r w:rsidR="00D81AB4">
              <w:rPr>
                <w:rFonts w:ascii="Times New Roman" w:hAnsi="Times New Roman" w:cs="Times New Roman"/>
                <w:i w:val="0"/>
                <w:noProof/>
                <w:color w:val="auto"/>
                <w:sz w:val="22"/>
                <w:szCs w:val="22"/>
              </w:rPr>
              <w:t>9</w:t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end"/>
            </w:r>
            <w:r w:rsidRPr="0021001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)</w:t>
            </w:r>
            <w:bookmarkEnd w:id="7"/>
          </w:p>
        </w:tc>
      </w:tr>
    </w:tbl>
    <w:p w:rsidR="002D6615" w:rsidRPr="00DB2CD8" w:rsidRDefault="002D6615" w:rsidP="008154C5">
      <w:pPr>
        <w:spacing w:after="0" w:line="240" w:lineRule="auto"/>
        <w:ind w:firstLine="0"/>
        <w:rPr>
          <w:b/>
          <w:sz w:val="22"/>
        </w:rPr>
      </w:pPr>
      <w:r>
        <w:rPr>
          <w:sz w:val="22"/>
        </w:rPr>
        <w:t xml:space="preserve">которые учитываются в постановке задачи для </w:t>
      </w:r>
      <m:oMath>
        <m:r>
          <m:rPr>
            <m:sty m:val="bi"/>
          </m:rPr>
          <w:rPr>
            <w:rFonts w:ascii="Cambria Math" w:hAnsi="Cambria Math"/>
            <w:sz w:val="22"/>
            <w:lang w:val="en-US"/>
          </w:rPr>
          <m:t>u</m:t>
        </m:r>
      </m:oMath>
      <w:r w:rsidR="00DB2CD8" w:rsidRPr="00DB2CD8">
        <w:rPr>
          <w:sz w:val="22"/>
        </w:rPr>
        <w:t xml:space="preserve"> </w:t>
      </w:r>
      <w:r w:rsidR="00DB2CD8">
        <w:rPr>
          <w:sz w:val="22"/>
        </w:rPr>
        <w:t xml:space="preserve">в области </w:t>
      </w:r>
      <m:oMath>
        <m:r>
          <m:rPr>
            <m:sty m:val="p"/>
          </m:rPr>
          <w:rPr>
            <w:rFonts w:ascii="Cambria Math" w:hAnsi="Cambria Math"/>
            <w:sz w:val="22"/>
          </w:rPr>
          <m:t>Ω</m:t>
        </m:r>
      </m:oMath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8263"/>
        <w:gridCol w:w="883"/>
      </w:tblGrid>
      <w:tr w:rsidR="00D81AB4" w:rsidRPr="00D74F01" w:rsidTr="008B608D">
        <w:trPr>
          <w:trHeight w:val="296"/>
          <w:jc w:val="center"/>
        </w:trPr>
        <w:tc>
          <w:tcPr>
            <w:tcW w:w="8263" w:type="dxa"/>
            <w:vAlign w:val="bottom"/>
          </w:tcPr>
          <w:p w:rsidR="00D81AB4" w:rsidRPr="00D74F01" w:rsidRDefault="000A0FDA" w:rsidP="00D81AB4">
            <w:pPr>
              <w:spacing w:after="0" w:line="240" w:lineRule="auto"/>
              <w:jc w:val="center"/>
              <w:rPr>
                <w:sz w:val="22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2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rot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μ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rot</m:t>
                        </m:r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u</m:t>
                        </m:r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2"/>
                          </w:rPr>
                          <m:t>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2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σ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∇</m:t>
                        </m:r>
                        <m:r>
                          <w:rPr>
                            <w:rFonts w:ascii="Cambria Math" w:hAnsi="Cambria Math"/>
                            <w:sz w:val="22"/>
                          </w:rPr>
                          <m:t>U</m:t>
                        </m:r>
                        <m:r>
                          <w:rPr>
                            <w:rFonts w:ascii="Cambria Math"/>
                            <w:sz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2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J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s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2"/>
                          </w:rPr>
                          <m:t>,</m:t>
                        </m: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div</m:t>
                        </m:r>
                        <m:r>
                          <w:rPr>
                            <w:rFonts w:ascii="Cambria Math"/>
                            <w:sz w:val="22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σ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u</m:t>
                        </m:r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2"/>
                          </w:rPr>
                          <m:t>=</m:t>
                        </m:r>
                        <m:r>
                          <w:rPr>
                            <w:rFonts w:ascii="Cambria Math"/>
                            <w:sz w:val="22"/>
                          </w:rPr>
                          <m:t>0.</m:t>
                        </m: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</w:rPr>
                        </m:ctrlPr>
                      </m:e>
                    </m:eqArr>
                  </m:e>
                </m:d>
              </m:oMath>
            </m:oMathPara>
          </w:p>
        </w:tc>
        <w:tc>
          <w:tcPr>
            <w:tcW w:w="883" w:type="dxa"/>
            <w:vAlign w:val="center"/>
          </w:tcPr>
          <w:p w:rsidR="00D81AB4" w:rsidRPr="00D74F01" w:rsidRDefault="00D81AB4" w:rsidP="008B608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bookmarkStart w:id="8" w:name="_Ref361333544"/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(</w:t>
            </w:r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begin"/>
            </w:r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instrText xml:space="preserve"> SEQ ( \* ARABIC </w:instrText>
            </w:r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color w:val="auto"/>
                <w:sz w:val="22"/>
                <w:szCs w:val="22"/>
              </w:rPr>
              <w:t>10</w:t>
            </w:r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fldChar w:fldCharType="end"/>
            </w:r>
            <w:r w:rsidRPr="00D74F01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)</w:t>
            </w:r>
            <w:bookmarkEnd w:id="8"/>
          </w:p>
        </w:tc>
      </w:tr>
    </w:tbl>
    <w:p w:rsidR="004E7745" w:rsidRDefault="00781335" w:rsidP="004E7745">
      <w:pPr>
        <w:spacing w:after="0" w:line="240" w:lineRule="auto"/>
        <w:rPr>
          <w:sz w:val="22"/>
        </w:rPr>
      </w:pPr>
      <w:r>
        <w:rPr>
          <w:sz w:val="22"/>
        </w:rPr>
        <w:t>Для численного решения задачи</w:t>
      </w:r>
      <w:r w:rsidR="00D81AB4">
        <w:rPr>
          <w:sz w:val="22"/>
        </w:rPr>
        <w:t xml:space="preserve"> </w:t>
      </w:r>
      <w:r w:rsidR="00D81AB4" w:rsidRPr="004E1B5A">
        <w:rPr>
          <w:sz w:val="22"/>
        </w:rPr>
        <w:fldChar w:fldCharType="begin"/>
      </w:r>
      <w:r w:rsidR="00D81AB4" w:rsidRPr="004E1B5A">
        <w:rPr>
          <w:sz w:val="22"/>
        </w:rPr>
        <w:instrText xml:space="preserve"> REF _Ref361333544 \h </w:instrText>
      </w:r>
      <w:r w:rsidR="004E1B5A" w:rsidRPr="004E1B5A">
        <w:rPr>
          <w:sz w:val="22"/>
        </w:rPr>
        <w:instrText xml:space="preserve"> \* MERGEFORMAT </w:instrText>
      </w:r>
      <w:r w:rsidR="00D81AB4" w:rsidRPr="004E1B5A">
        <w:rPr>
          <w:sz w:val="22"/>
        </w:rPr>
      </w:r>
      <w:r w:rsidR="00D81AB4" w:rsidRPr="004E1B5A">
        <w:rPr>
          <w:sz w:val="22"/>
        </w:rPr>
        <w:fldChar w:fldCharType="separate"/>
      </w:r>
      <w:r w:rsidR="00D81AB4" w:rsidRPr="004E1B5A">
        <w:rPr>
          <w:sz w:val="22"/>
        </w:rPr>
        <w:t>(</w:t>
      </w:r>
      <w:r w:rsidR="00D81AB4" w:rsidRPr="004E1B5A">
        <w:rPr>
          <w:noProof/>
          <w:sz w:val="22"/>
        </w:rPr>
        <w:t>10</w:t>
      </w:r>
      <w:r w:rsidR="00D81AB4" w:rsidRPr="004E1B5A">
        <w:rPr>
          <w:sz w:val="22"/>
        </w:rPr>
        <w:t>)</w:t>
      </w:r>
      <w:r w:rsidR="00D81AB4" w:rsidRPr="004E1B5A">
        <w:rPr>
          <w:sz w:val="22"/>
        </w:rPr>
        <w:fldChar w:fldCharType="end"/>
      </w:r>
      <w:r w:rsidR="00DB2CD8">
        <w:rPr>
          <w:sz w:val="22"/>
        </w:rPr>
        <w:t>,</w:t>
      </w:r>
      <w:r w:rsidR="00D81AB4" w:rsidRPr="004E1B5A">
        <w:rPr>
          <w:sz w:val="22"/>
        </w:rPr>
        <w:t xml:space="preserve"> </w:t>
      </w:r>
      <w:r w:rsidR="00D81AB4" w:rsidRPr="004E1B5A">
        <w:rPr>
          <w:sz w:val="22"/>
        </w:rPr>
        <w:fldChar w:fldCharType="begin"/>
      </w:r>
      <w:r w:rsidR="00D81AB4" w:rsidRPr="004E1B5A">
        <w:rPr>
          <w:sz w:val="22"/>
        </w:rPr>
        <w:instrText xml:space="preserve"> REF _Ref361333557 \h </w:instrText>
      </w:r>
      <w:r w:rsidR="004E1B5A" w:rsidRPr="004E1B5A">
        <w:rPr>
          <w:sz w:val="22"/>
        </w:rPr>
        <w:instrText xml:space="preserve"> \* MERGEFORMAT </w:instrText>
      </w:r>
      <w:r w:rsidR="00D81AB4" w:rsidRPr="004E1B5A">
        <w:rPr>
          <w:sz w:val="22"/>
        </w:rPr>
      </w:r>
      <w:r w:rsidR="00D81AB4" w:rsidRPr="004E1B5A">
        <w:rPr>
          <w:sz w:val="22"/>
        </w:rPr>
        <w:fldChar w:fldCharType="separate"/>
      </w:r>
      <w:r w:rsidR="00D81AB4" w:rsidRPr="004E1B5A">
        <w:rPr>
          <w:sz w:val="22"/>
        </w:rPr>
        <w:t>(</w:t>
      </w:r>
      <w:r w:rsidR="00D81AB4" w:rsidRPr="004E1B5A">
        <w:rPr>
          <w:noProof/>
          <w:sz w:val="22"/>
        </w:rPr>
        <w:t>9</w:t>
      </w:r>
      <w:r w:rsidR="00D81AB4" w:rsidRPr="004E1B5A">
        <w:rPr>
          <w:sz w:val="22"/>
        </w:rPr>
        <w:t>)</w:t>
      </w:r>
      <w:r w:rsidR="00D81AB4" w:rsidRPr="004E1B5A">
        <w:rPr>
          <w:sz w:val="22"/>
        </w:rPr>
        <w:fldChar w:fldCharType="end"/>
      </w:r>
      <w:r>
        <w:rPr>
          <w:sz w:val="22"/>
        </w:rPr>
        <w:t xml:space="preserve"> </w:t>
      </w:r>
      <w:r w:rsidR="00D81AB4">
        <w:rPr>
          <w:sz w:val="22"/>
        </w:rPr>
        <w:t xml:space="preserve">с условиями </w:t>
      </w:r>
      <w:r w:rsidR="00DB2CD8" w:rsidRPr="00DB2CD8">
        <w:rPr>
          <w:sz w:val="22"/>
        </w:rPr>
        <w:fldChar w:fldCharType="begin"/>
      </w:r>
      <w:r w:rsidR="00DB2CD8" w:rsidRPr="00DB2CD8">
        <w:rPr>
          <w:sz w:val="22"/>
        </w:rPr>
        <w:instrText xml:space="preserve"> REF _Ref361240563 \h  \* MERGEFORMAT </w:instrText>
      </w:r>
      <w:r w:rsidR="00DB2CD8" w:rsidRPr="00DB2CD8">
        <w:rPr>
          <w:sz w:val="22"/>
        </w:rPr>
      </w:r>
      <w:r w:rsidR="00DB2CD8" w:rsidRPr="00DB2CD8">
        <w:rPr>
          <w:sz w:val="22"/>
        </w:rPr>
        <w:fldChar w:fldCharType="separate"/>
      </w:r>
      <w:r w:rsidR="00DB2CD8" w:rsidRPr="00DB2CD8">
        <w:rPr>
          <w:sz w:val="22"/>
        </w:rPr>
        <w:t>(</w:t>
      </w:r>
      <w:r w:rsidR="00DB2CD8" w:rsidRPr="00DB2CD8">
        <w:rPr>
          <w:noProof/>
          <w:sz w:val="22"/>
        </w:rPr>
        <w:t>2</w:t>
      </w:r>
      <w:r w:rsidR="00DB2CD8" w:rsidRPr="00DB2CD8">
        <w:rPr>
          <w:sz w:val="22"/>
        </w:rPr>
        <w:t>)</w:t>
      </w:r>
      <w:r w:rsidR="00DB2CD8" w:rsidRPr="00DB2CD8">
        <w:rPr>
          <w:sz w:val="22"/>
        </w:rPr>
        <w:fldChar w:fldCharType="end"/>
      </w:r>
      <w:r w:rsidR="00DB2CD8" w:rsidRPr="00DB2CD8">
        <w:rPr>
          <w:sz w:val="22"/>
        </w:rPr>
        <w:t xml:space="preserve">, </w:t>
      </w:r>
      <w:r w:rsidR="00DB2CD8" w:rsidRPr="00DB2CD8">
        <w:rPr>
          <w:sz w:val="22"/>
        </w:rPr>
        <w:fldChar w:fldCharType="begin"/>
      </w:r>
      <w:r w:rsidR="00DB2CD8" w:rsidRPr="00DB2CD8">
        <w:rPr>
          <w:sz w:val="22"/>
        </w:rPr>
        <w:instrText xml:space="preserve"> REF _Ref361333920 \h  \* MERGEFORMAT </w:instrText>
      </w:r>
      <w:r w:rsidR="00DB2CD8" w:rsidRPr="00DB2CD8">
        <w:rPr>
          <w:sz w:val="22"/>
        </w:rPr>
      </w:r>
      <w:r w:rsidR="00DB2CD8" w:rsidRPr="00DB2CD8">
        <w:rPr>
          <w:sz w:val="22"/>
        </w:rPr>
        <w:fldChar w:fldCharType="separate"/>
      </w:r>
      <w:r w:rsidR="00DB2CD8" w:rsidRPr="00DB2CD8">
        <w:rPr>
          <w:sz w:val="22"/>
        </w:rPr>
        <w:t>(</w:t>
      </w:r>
      <w:r w:rsidR="00DB2CD8" w:rsidRPr="00DB2CD8">
        <w:rPr>
          <w:noProof/>
          <w:sz w:val="22"/>
        </w:rPr>
        <w:t>6</w:t>
      </w:r>
      <w:r w:rsidR="00DB2CD8" w:rsidRPr="00DB2CD8">
        <w:rPr>
          <w:sz w:val="22"/>
        </w:rPr>
        <w:t>)</w:t>
      </w:r>
      <w:r w:rsidR="00DB2CD8" w:rsidRPr="00DB2CD8">
        <w:rPr>
          <w:sz w:val="22"/>
        </w:rPr>
        <w:fldChar w:fldCharType="end"/>
      </w:r>
      <w:r w:rsidR="00D81AB4">
        <w:rPr>
          <w:sz w:val="22"/>
        </w:rPr>
        <w:t xml:space="preserve"> </w:t>
      </w:r>
      <w:r>
        <w:rPr>
          <w:sz w:val="22"/>
        </w:rPr>
        <w:t>используется векторный метод конечных элементов на сетке, составленной из тетраэдров</w:t>
      </w:r>
      <w:r w:rsidR="006669E8">
        <w:rPr>
          <w:sz w:val="22"/>
        </w:rPr>
        <w:t xml:space="preserve"> </w:t>
      </w:r>
      <w:r w:rsidR="006669E8" w:rsidRPr="006669E8">
        <w:rPr>
          <w:sz w:val="22"/>
        </w:rPr>
        <w:t>[1]</w:t>
      </w:r>
      <w:r>
        <w:rPr>
          <w:sz w:val="22"/>
        </w:rPr>
        <w:t xml:space="preserve">. </w:t>
      </w:r>
      <w:r w:rsidR="00D05769">
        <w:rPr>
          <w:sz w:val="22"/>
        </w:rPr>
        <w:t>Г</w:t>
      </w:r>
      <w:r w:rsidR="00772530">
        <w:rPr>
          <w:sz w:val="22"/>
        </w:rPr>
        <w:t>раница окрестности</w:t>
      </w:r>
      <w:r w:rsidR="006669E8" w:rsidRPr="006669E8">
        <w:rPr>
          <w:sz w:val="22"/>
        </w:rPr>
        <w:t xml:space="preserve"> </w:t>
      </w:r>
      <m:oMath>
        <m:r>
          <w:rPr>
            <w:rFonts w:ascii="Cambria Math" w:hAnsi="Cambria Math"/>
            <w:sz w:val="22"/>
            <w:lang w:val="en-US"/>
          </w:rPr>
          <m:t>∂</m:t>
        </m:r>
        <m:sSub>
          <m:sSub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2"/>
              </w:rPr>
              <m:t>AB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d</m:t>
            </m:r>
          </m:e>
        </m:d>
      </m:oMath>
      <w:r w:rsidR="00772530">
        <w:rPr>
          <w:sz w:val="22"/>
        </w:rPr>
        <w:t xml:space="preserve"> может пересекать тетраэдры, образующие сетку области.</w:t>
      </w:r>
      <w:r w:rsidR="003C2063">
        <w:rPr>
          <w:sz w:val="22"/>
        </w:rPr>
        <w:t xml:space="preserve"> </w:t>
      </w:r>
      <w:r w:rsidR="00D05769">
        <w:rPr>
          <w:sz w:val="22"/>
        </w:rPr>
        <w:t>Ф</w:t>
      </w:r>
      <w:r w:rsidR="003C2063">
        <w:rPr>
          <w:sz w:val="22"/>
        </w:rPr>
        <w:t xml:space="preserve">ормирование правой части для </w:t>
      </w:r>
      <w:r w:rsidR="00D05769">
        <w:rPr>
          <w:sz w:val="22"/>
        </w:rPr>
        <w:t xml:space="preserve">функции </w:t>
      </w:r>
      <m:oMath>
        <m:r>
          <m:rPr>
            <m:sty m:val="bi"/>
          </m:rPr>
          <w:rPr>
            <w:rFonts w:ascii="Cambria Math" w:hAnsi="Cambria Math"/>
            <w:sz w:val="22"/>
            <w:lang w:val="en-US"/>
          </w:rPr>
          <m:t>u</m:t>
        </m:r>
      </m:oMath>
      <w:r w:rsidR="003C2063">
        <w:rPr>
          <w:sz w:val="22"/>
        </w:rPr>
        <w:t xml:space="preserve"> осуществляется численным способом с использованием поверхностных квадратурных формул.</w:t>
      </w:r>
      <w:r w:rsidR="00D81AB4">
        <w:rPr>
          <w:sz w:val="22"/>
        </w:rPr>
        <w:t xml:space="preserve"> </w:t>
      </w:r>
      <w:r w:rsidR="004E7745">
        <w:rPr>
          <w:sz w:val="22"/>
        </w:rPr>
        <w:t>В докладе представлены результаты тестирования алгоритма. Д</w:t>
      </w:r>
      <w:r w:rsidR="00A33DFF">
        <w:rPr>
          <w:sz w:val="22"/>
        </w:rPr>
        <w:t>ля модельной задачи в однородном полупространстве с известным аналитическим решением,</w:t>
      </w:r>
      <w:r w:rsidR="002D6615">
        <w:rPr>
          <w:sz w:val="22"/>
        </w:rPr>
        <w:t xml:space="preserve"> </w:t>
      </w:r>
      <w:r w:rsidR="004E7745">
        <w:rPr>
          <w:sz w:val="22"/>
        </w:rPr>
        <w:t>исследовалась</w:t>
      </w:r>
      <w:r w:rsidR="00973F7D">
        <w:rPr>
          <w:sz w:val="22"/>
        </w:rPr>
        <w:t xml:space="preserve"> </w:t>
      </w:r>
      <w:r w:rsidR="004E7745">
        <w:rPr>
          <w:sz w:val="22"/>
        </w:rPr>
        <w:t xml:space="preserve">точность </w:t>
      </w:r>
      <w:r w:rsidR="00DE2FF6">
        <w:rPr>
          <w:sz w:val="22"/>
        </w:rPr>
        <w:t xml:space="preserve">численного </w:t>
      </w:r>
      <w:r w:rsidR="004E7745">
        <w:rPr>
          <w:sz w:val="22"/>
        </w:rPr>
        <w:t xml:space="preserve">решения </w:t>
      </w:r>
      <w:r w:rsidR="00973F7D">
        <w:rPr>
          <w:sz w:val="22"/>
        </w:rPr>
        <w:t xml:space="preserve">в зависимости от значений шага сетки около источника </w:t>
      </w:r>
      <m:oMath>
        <m:r>
          <w:rPr>
            <w:rFonts w:ascii="Cambria Math" w:hAnsi="Cambria Math"/>
            <w:sz w:val="22"/>
          </w:rPr>
          <m:t>h</m:t>
        </m:r>
      </m:oMath>
      <w:r w:rsidR="002D6615">
        <w:rPr>
          <w:sz w:val="22"/>
        </w:rPr>
        <w:t xml:space="preserve"> </w:t>
      </w:r>
      <w:r w:rsidR="004E7745">
        <w:rPr>
          <w:sz w:val="22"/>
        </w:rPr>
        <w:t xml:space="preserve">и </w:t>
      </w:r>
      <w:r w:rsidR="004E7745">
        <w:rPr>
          <w:sz w:val="22"/>
        </w:rPr>
        <w:t xml:space="preserve">параметра </w:t>
      </w:r>
      <m:oMath>
        <m:r>
          <w:rPr>
            <w:rFonts w:ascii="Cambria Math" w:hAnsi="Cambria Math"/>
            <w:sz w:val="22"/>
          </w:rPr>
          <m:t>d</m:t>
        </m:r>
        <m:r>
          <w:rPr>
            <w:rFonts w:ascii="Cambria Math" w:hAnsi="Cambria Math"/>
            <w:sz w:val="22"/>
          </w:rPr>
          <m:t>.</m:t>
        </m:r>
      </m:oMath>
      <w:r w:rsidR="004E7745">
        <w:rPr>
          <w:sz w:val="22"/>
        </w:rPr>
        <w:t xml:space="preserve"> Как показали численные эксперименты, зависимость решения от </w:t>
      </w:r>
      <w:r w:rsidR="004E7745">
        <w:rPr>
          <w:sz w:val="22"/>
        </w:rPr>
        <w:t xml:space="preserve">параметра </w:t>
      </w:r>
      <m:oMath>
        <m:r>
          <w:rPr>
            <w:rFonts w:ascii="Cambria Math" w:hAnsi="Cambria Math"/>
            <w:sz w:val="22"/>
          </w:rPr>
          <m:t>d</m:t>
        </m:r>
      </m:oMath>
      <w:r w:rsidR="004E7745">
        <w:rPr>
          <w:sz w:val="22"/>
        </w:rPr>
        <w:t xml:space="preserve"> </w:t>
      </w:r>
      <w:r w:rsidR="004E7745">
        <w:rPr>
          <w:sz w:val="22"/>
        </w:rPr>
        <w:t xml:space="preserve">слабая, в то время как параметр </w:t>
      </w:r>
      <m:oMath>
        <m:r>
          <w:rPr>
            <w:rFonts w:ascii="Cambria Math" w:hAnsi="Cambria Math"/>
            <w:sz w:val="22"/>
          </w:rPr>
          <m:t>h</m:t>
        </m:r>
      </m:oMath>
      <w:r w:rsidR="004E7745">
        <w:rPr>
          <w:sz w:val="22"/>
        </w:rPr>
        <w:t xml:space="preserve"> существенно влияет на точность численного решения.</w:t>
      </w:r>
    </w:p>
    <w:p w:rsidR="00A27CED" w:rsidRDefault="00C66497" w:rsidP="004E7745">
      <w:pPr>
        <w:spacing w:after="0" w:line="240" w:lineRule="auto"/>
        <w:ind w:firstLine="708"/>
        <w:rPr>
          <w:sz w:val="22"/>
        </w:rPr>
      </w:pPr>
      <w:r>
        <w:rPr>
          <w:sz w:val="22"/>
        </w:rPr>
        <w:t>В</w:t>
      </w:r>
      <w:r w:rsidR="004D0F06">
        <w:rPr>
          <w:sz w:val="22"/>
        </w:rPr>
        <w:t xml:space="preserve"> сложных ситуаци</w:t>
      </w:r>
      <w:r>
        <w:rPr>
          <w:sz w:val="22"/>
        </w:rPr>
        <w:t>ях</w:t>
      </w:r>
      <w:r w:rsidR="004D0F06">
        <w:rPr>
          <w:sz w:val="22"/>
        </w:rPr>
        <w:t xml:space="preserve">, когда </w:t>
      </w:r>
      <w:r w:rsidR="00D81AB4">
        <w:rPr>
          <w:sz w:val="22"/>
        </w:rPr>
        <w:t>источник</w:t>
      </w:r>
      <w:r w:rsidR="004D0F06">
        <w:rPr>
          <w:sz w:val="22"/>
        </w:rPr>
        <w:t xml:space="preserve"> располагается над средами с различными электромагнитными свойствами</w:t>
      </w:r>
      <w:r w:rsidR="00D81AB4">
        <w:rPr>
          <w:sz w:val="22"/>
        </w:rPr>
        <w:t>, и когда на дневной поверхности требуется учитывать рельеф,</w:t>
      </w:r>
      <w:r w:rsidR="004D0F06">
        <w:rPr>
          <w:sz w:val="22"/>
        </w:rPr>
        <w:t xml:space="preserve"> используется разбиение линии на элементарны</w:t>
      </w:r>
      <w:r w:rsidR="004E7745">
        <w:rPr>
          <w:sz w:val="22"/>
        </w:rPr>
        <w:t>е</w:t>
      </w:r>
      <w:r w:rsidR="004D0F06">
        <w:rPr>
          <w:sz w:val="22"/>
        </w:rPr>
        <w:t xml:space="preserve"> </w:t>
      </w:r>
      <w:r w:rsidR="004E7745">
        <w:rPr>
          <w:sz w:val="22"/>
        </w:rPr>
        <w:t xml:space="preserve">прямолинейные </w:t>
      </w:r>
      <w:r w:rsidR="004D0F06">
        <w:rPr>
          <w:sz w:val="22"/>
        </w:rPr>
        <w:t>участки</w:t>
      </w:r>
      <w:r w:rsidR="00434559">
        <w:rPr>
          <w:sz w:val="22"/>
        </w:rPr>
        <w:t xml:space="preserve"> над однородными средами</w:t>
      </w:r>
      <w:r w:rsidR="004D0F06">
        <w:rPr>
          <w:sz w:val="22"/>
        </w:rPr>
        <w:t xml:space="preserve">. </w:t>
      </w:r>
      <w:r w:rsidR="00DB2CD8">
        <w:rPr>
          <w:sz w:val="22"/>
        </w:rPr>
        <w:t xml:space="preserve">Вычисления </w:t>
      </w:r>
      <w:r w:rsidR="00973F7D">
        <w:rPr>
          <w:sz w:val="22"/>
        </w:rPr>
        <w:t xml:space="preserve">на элементарных участках производятся по описанному выше алгоритму. </w:t>
      </w:r>
      <w:r w:rsidR="004D0F06">
        <w:rPr>
          <w:sz w:val="22"/>
        </w:rPr>
        <w:t xml:space="preserve">В концах </w:t>
      </w:r>
      <w:r w:rsidR="00973F7D">
        <w:rPr>
          <w:sz w:val="22"/>
        </w:rPr>
        <w:t xml:space="preserve">элементарных </w:t>
      </w:r>
      <w:r w:rsidR="004D0F06">
        <w:rPr>
          <w:sz w:val="22"/>
        </w:rPr>
        <w:t>линий допускаются</w:t>
      </w:r>
      <w:r w:rsidR="00D81AB4">
        <w:rPr>
          <w:sz w:val="22"/>
        </w:rPr>
        <w:t xml:space="preserve"> среды с различными </w:t>
      </w:r>
      <w:r w:rsidR="004E7745">
        <w:rPr>
          <w:sz w:val="22"/>
        </w:rPr>
        <w:t xml:space="preserve">электромагнитными </w:t>
      </w:r>
      <w:r w:rsidR="00D81AB4">
        <w:rPr>
          <w:sz w:val="22"/>
        </w:rPr>
        <w:t>свойствами.</w:t>
      </w:r>
    </w:p>
    <w:p w:rsidR="00F96751" w:rsidRDefault="00F96751" w:rsidP="00B96E38">
      <w:pPr>
        <w:spacing w:after="0" w:line="240" w:lineRule="auto"/>
        <w:rPr>
          <w:sz w:val="22"/>
        </w:rPr>
      </w:pPr>
    </w:p>
    <w:p w:rsidR="00B96E38" w:rsidRPr="00DD66D4" w:rsidRDefault="006669E8" w:rsidP="00B96E3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</w:rPr>
      </w:pPr>
      <w:r w:rsidRPr="006669E8">
        <w:rPr>
          <w:rFonts w:ascii="Times New Roman" w:hAnsi="Times New Roman"/>
          <w:sz w:val="22"/>
        </w:rPr>
        <w:t>Иванов М.И., Катешов В.А., Кремер И.А., Эпов М.И., Программное обеспечение модем 3D для интерпретации данных нестационарных зондирований с учетом эффектов вызванной поляризации //Записки Горного института – 2009. – Т. 183. – С. 242 – 245.</w:t>
      </w:r>
    </w:p>
    <w:sectPr w:rsidR="00B96E38" w:rsidRPr="00DD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DA" w:rsidRDefault="000A0FDA" w:rsidP="00EC6389">
      <w:pPr>
        <w:spacing w:after="0" w:line="240" w:lineRule="auto"/>
      </w:pPr>
      <w:r>
        <w:separator/>
      </w:r>
    </w:p>
  </w:endnote>
  <w:endnote w:type="continuationSeparator" w:id="0">
    <w:p w:rsidR="000A0FDA" w:rsidRDefault="000A0FDA" w:rsidP="00EC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DA" w:rsidRDefault="000A0FDA" w:rsidP="00EC6389">
      <w:pPr>
        <w:spacing w:after="0" w:line="240" w:lineRule="auto"/>
      </w:pPr>
      <w:r>
        <w:separator/>
      </w:r>
    </w:p>
  </w:footnote>
  <w:footnote w:type="continuationSeparator" w:id="0">
    <w:p w:rsidR="000A0FDA" w:rsidRDefault="000A0FDA" w:rsidP="00EC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F5CF6"/>
    <w:multiLevelType w:val="hybridMultilevel"/>
    <w:tmpl w:val="704A3FE4"/>
    <w:lvl w:ilvl="0" w:tplc="29E8261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48"/>
    <w:rsid w:val="0000042E"/>
    <w:rsid w:val="00001F31"/>
    <w:rsid w:val="00002B0C"/>
    <w:rsid w:val="0000520A"/>
    <w:rsid w:val="00005386"/>
    <w:rsid w:val="000131CC"/>
    <w:rsid w:val="00014EC2"/>
    <w:rsid w:val="000152CA"/>
    <w:rsid w:val="00016606"/>
    <w:rsid w:val="00024F31"/>
    <w:rsid w:val="000250C4"/>
    <w:rsid w:val="000324E8"/>
    <w:rsid w:val="0003283E"/>
    <w:rsid w:val="00034545"/>
    <w:rsid w:val="00034A16"/>
    <w:rsid w:val="00040A4B"/>
    <w:rsid w:val="00041C8A"/>
    <w:rsid w:val="00043FAD"/>
    <w:rsid w:val="0004436D"/>
    <w:rsid w:val="00044900"/>
    <w:rsid w:val="00051E2F"/>
    <w:rsid w:val="000536DC"/>
    <w:rsid w:val="00054CA6"/>
    <w:rsid w:val="00055D1E"/>
    <w:rsid w:val="00062F1A"/>
    <w:rsid w:val="000650B8"/>
    <w:rsid w:val="00065B3C"/>
    <w:rsid w:val="00070340"/>
    <w:rsid w:val="000703DA"/>
    <w:rsid w:val="00070D47"/>
    <w:rsid w:val="000719A2"/>
    <w:rsid w:val="00073A94"/>
    <w:rsid w:val="00086738"/>
    <w:rsid w:val="0009246E"/>
    <w:rsid w:val="00094F7F"/>
    <w:rsid w:val="00095053"/>
    <w:rsid w:val="00095374"/>
    <w:rsid w:val="00097848"/>
    <w:rsid w:val="000A0FDA"/>
    <w:rsid w:val="000A63C1"/>
    <w:rsid w:val="000A685F"/>
    <w:rsid w:val="000A6E5F"/>
    <w:rsid w:val="000A7615"/>
    <w:rsid w:val="000B1C9D"/>
    <w:rsid w:val="000B3419"/>
    <w:rsid w:val="000B3D9C"/>
    <w:rsid w:val="000B4028"/>
    <w:rsid w:val="000B4530"/>
    <w:rsid w:val="000B55DA"/>
    <w:rsid w:val="000B5740"/>
    <w:rsid w:val="000B59B0"/>
    <w:rsid w:val="000B5DF4"/>
    <w:rsid w:val="000B693F"/>
    <w:rsid w:val="000B699D"/>
    <w:rsid w:val="000C47A4"/>
    <w:rsid w:val="000C69E1"/>
    <w:rsid w:val="000D07C4"/>
    <w:rsid w:val="000D25DC"/>
    <w:rsid w:val="000D6F0B"/>
    <w:rsid w:val="000D74AC"/>
    <w:rsid w:val="000E0611"/>
    <w:rsid w:val="000E2847"/>
    <w:rsid w:val="000E3153"/>
    <w:rsid w:val="000E3620"/>
    <w:rsid w:val="000E3C10"/>
    <w:rsid w:val="000E490D"/>
    <w:rsid w:val="000E4D10"/>
    <w:rsid w:val="000F133D"/>
    <w:rsid w:val="000F1FFB"/>
    <w:rsid w:val="000F45F6"/>
    <w:rsid w:val="000F4A5B"/>
    <w:rsid w:val="000F5403"/>
    <w:rsid w:val="000F6E25"/>
    <w:rsid w:val="000F7C82"/>
    <w:rsid w:val="00100BBC"/>
    <w:rsid w:val="00102ED9"/>
    <w:rsid w:val="00103335"/>
    <w:rsid w:val="00106B77"/>
    <w:rsid w:val="00107956"/>
    <w:rsid w:val="00110151"/>
    <w:rsid w:val="001107E9"/>
    <w:rsid w:val="00112389"/>
    <w:rsid w:val="00113EE5"/>
    <w:rsid w:val="00115FCE"/>
    <w:rsid w:val="00117E16"/>
    <w:rsid w:val="0012055C"/>
    <w:rsid w:val="00121DF4"/>
    <w:rsid w:val="00121E9F"/>
    <w:rsid w:val="001234C2"/>
    <w:rsid w:val="001247A0"/>
    <w:rsid w:val="0012524F"/>
    <w:rsid w:val="00125B99"/>
    <w:rsid w:val="001261C8"/>
    <w:rsid w:val="00126FB3"/>
    <w:rsid w:val="00130883"/>
    <w:rsid w:val="00134F94"/>
    <w:rsid w:val="00136591"/>
    <w:rsid w:val="00136E9D"/>
    <w:rsid w:val="00140D32"/>
    <w:rsid w:val="00141819"/>
    <w:rsid w:val="00142FB7"/>
    <w:rsid w:val="001457DA"/>
    <w:rsid w:val="001479A4"/>
    <w:rsid w:val="00150789"/>
    <w:rsid w:val="00150FD3"/>
    <w:rsid w:val="00152866"/>
    <w:rsid w:val="00152A79"/>
    <w:rsid w:val="00156B92"/>
    <w:rsid w:val="001612EA"/>
    <w:rsid w:val="00161F23"/>
    <w:rsid w:val="00162248"/>
    <w:rsid w:val="00162839"/>
    <w:rsid w:val="00162E93"/>
    <w:rsid w:val="00164EB7"/>
    <w:rsid w:val="00165DE9"/>
    <w:rsid w:val="00172550"/>
    <w:rsid w:val="00175583"/>
    <w:rsid w:val="00176D37"/>
    <w:rsid w:val="00176D59"/>
    <w:rsid w:val="00177CCF"/>
    <w:rsid w:val="001816FD"/>
    <w:rsid w:val="00181934"/>
    <w:rsid w:val="00182638"/>
    <w:rsid w:val="001827EA"/>
    <w:rsid w:val="00182A26"/>
    <w:rsid w:val="0018437F"/>
    <w:rsid w:val="00190E94"/>
    <w:rsid w:val="00191993"/>
    <w:rsid w:val="00192D20"/>
    <w:rsid w:val="00192FFE"/>
    <w:rsid w:val="00194376"/>
    <w:rsid w:val="001948DD"/>
    <w:rsid w:val="001959EB"/>
    <w:rsid w:val="001968DE"/>
    <w:rsid w:val="001A0AC6"/>
    <w:rsid w:val="001A29A4"/>
    <w:rsid w:val="001A3098"/>
    <w:rsid w:val="001A479A"/>
    <w:rsid w:val="001A48DC"/>
    <w:rsid w:val="001A7BB3"/>
    <w:rsid w:val="001A7BD7"/>
    <w:rsid w:val="001A7CAB"/>
    <w:rsid w:val="001B30EB"/>
    <w:rsid w:val="001B7450"/>
    <w:rsid w:val="001C1474"/>
    <w:rsid w:val="001C3426"/>
    <w:rsid w:val="001C7C92"/>
    <w:rsid w:val="001C7E46"/>
    <w:rsid w:val="001D2B5A"/>
    <w:rsid w:val="001D410F"/>
    <w:rsid w:val="001D533F"/>
    <w:rsid w:val="001D5808"/>
    <w:rsid w:val="001D6047"/>
    <w:rsid w:val="001D616D"/>
    <w:rsid w:val="001D72D4"/>
    <w:rsid w:val="001E1F9A"/>
    <w:rsid w:val="001E2AB9"/>
    <w:rsid w:val="001E710B"/>
    <w:rsid w:val="001F1D28"/>
    <w:rsid w:val="001F525E"/>
    <w:rsid w:val="001F5C6F"/>
    <w:rsid w:val="001F7D7B"/>
    <w:rsid w:val="00203785"/>
    <w:rsid w:val="00206A60"/>
    <w:rsid w:val="0020780F"/>
    <w:rsid w:val="00210011"/>
    <w:rsid w:val="0021383F"/>
    <w:rsid w:val="0021526D"/>
    <w:rsid w:val="0022061F"/>
    <w:rsid w:val="002212D8"/>
    <w:rsid w:val="00221AF3"/>
    <w:rsid w:val="00222B12"/>
    <w:rsid w:val="002247B9"/>
    <w:rsid w:val="00225900"/>
    <w:rsid w:val="00226206"/>
    <w:rsid w:val="0022627C"/>
    <w:rsid w:val="00227991"/>
    <w:rsid w:val="0023052A"/>
    <w:rsid w:val="002309FE"/>
    <w:rsid w:val="002310C1"/>
    <w:rsid w:val="002328AA"/>
    <w:rsid w:val="00234206"/>
    <w:rsid w:val="00235793"/>
    <w:rsid w:val="002357DA"/>
    <w:rsid w:val="00236A15"/>
    <w:rsid w:val="00241895"/>
    <w:rsid w:val="002506A1"/>
    <w:rsid w:val="002512D1"/>
    <w:rsid w:val="002516D5"/>
    <w:rsid w:val="00253923"/>
    <w:rsid w:val="002564A6"/>
    <w:rsid w:val="00260682"/>
    <w:rsid w:val="00260BFE"/>
    <w:rsid w:val="00260EF2"/>
    <w:rsid w:val="00261815"/>
    <w:rsid w:val="002646BF"/>
    <w:rsid w:val="002655EB"/>
    <w:rsid w:val="00266665"/>
    <w:rsid w:val="00270AB4"/>
    <w:rsid w:val="00271330"/>
    <w:rsid w:val="00273B01"/>
    <w:rsid w:val="00273CDE"/>
    <w:rsid w:val="00275D27"/>
    <w:rsid w:val="0028307C"/>
    <w:rsid w:val="00284E68"/>
    <w:rsid w:val="00285CE4"/>
    <w:rsid w:val="0028735A"/>
    <w:rsid w:val="002907D5"/>
    <w:rsid w:val="00290B90"/>
    <w:rsid w:val="00290C18"/>
    <w:rsid w:val="00293D15"/>
    <w:rsid w:val="0029508D"/>
    <w:rsid w:val="002952DA"/>
    <w:rsid w:val="002A089F"/>
    <w:rsid w:val="002A294D"/>
    <w:rsid w:val="002A2A8D"/>
    <w:rsid w:val="002A2E8F"/>
    <w:rsid w:val="002A4587"/>
    <w:rsid w:val="002A49C6"/>
    <w:rsid w:val="002A7F20"/>
    <w:rsid w:val="002B0CA5"/>
    <w:rsid w:val="002B1E7C"/>
    <w:rsid w:val="002B4653"/>
    <w:rsid w:val="002B5F61"/>
    <w:rsid w:val="002B611F"/>
    <w:rsid w:val="002C440D"/>
    <w:rsid w:val="002C4781"/>
    <w:rsid w:val="002C516B"/>
    <w:rsid w:val="002C68F2"/>
    <w:rsid w:val="002D0EC4"/>
    <w:rsid w:val="002D19C5"/>
    <w:rsid w:val="002D1E03"/>
    <w:rsid w:val="002D1FAA"/>
    <w:rsid w:val="002D4AAE"/>
    <w:rsid w:val="002D5213"/>
    <w:rsid w:val="002D6615"/>
    <w:rsid w:val="002D6A27"/>
    <w:rsid w:val="002E599F"/>
    <w:rsid w:val="002E77E4"/>
    <w:rsid w:val="002F50C3"/>
    <w:rsid w:val="002F5136"/>
    <w:rsid w:val="002F55B2"/>
    <w:rsid w:val="002F5AC8"/>
    <w:rsid w:val="002F6FB6"/>
    <w:rsid w:val="002F7A55"/>
    <w:rsid w:val="003000B8"/>
    <w:rsid w:val="003004D0"/>
    <w:rsid w:val="00302B4F"/>
    <w:rsid w:val="00305334"/>
    <w:rsid w:val="003057AE"/>
    <w:rsid w:val="00305887"/>
    <w:rsid w:val="00306333"/>
    <w:rsid w:val="0032034D"/>
    <w:rsid w:val="00327860"/>
    <w:rsid w:val="00331499"/>
    <w:rsid w:val="003317D6"/>
    <w:rsid w:val="00332141"/>
    <w:rsid w:val="0033223E"/>
    <w:rsid w:val="00332C3A"/>
    <w:rsid w:val="00336A06"/>
    <w:rsid w:val="0034174C"/>
    <w:rsid w:val="003438C5"/>
    <w:rsid w:val="00343C88"/>
    <w:rsid w:val="00345830"/>
    <w:rsid w:val="00347F4E"/>
    <w:rsid w:val="00352A15"/>
    <w:rsid w:val="00354EA8"/>
    <w:rsid w:val="003575D7"/>
    <w:rsid w:val="00357BB5"/>
    <w:rsid w:val="003615F2"/>
    <w:rsid w:val="003619EE"/>
    <w:rsid w:val="003638A2"/>
    <w:rsid w:val="003656B9"/>
    <w:rsid w:val="00365BB8"/>
    <w:rsid w:val="00371B95"/>
    <w:rsid w:val="00374498"/>
    <w:rsid w:val="0037635A"/>
    <w:rsid w:val="00381FCE"/>
    <w:rsid w:val="00382006"/>
    <w:rsid w:val="00383105"/>
    <w:rsid w:val="00385572"/>
    <w:rsid w:val="00387265"/>
    <w:rsid w:val="00392414"/>
    <w:rsid w:val="00392998"/>
    <w:rsid w:val="00395C83"/>
    <w:rsid w:val="00396B88"/>
    <w:rsid w:val="00396FDA"/>
    <w:rsid w:val="0039757F"/>
    <w:rsid w:val="003A00B7"/>
    <w:rsid w:val="003A363F"/>
    <w:rsid w:val="003A43AB"/>
    <w:rsid w:val="003A4F4D"/>
    <w:rsid w:val="003A7364"/>
    <w:rsid w:val="003A7CFC"/>
    <w:rsid w:val="003B45CD"/>
    <w:rsid w:val="003B4825"/>
    <w:rsid w:val="003B5BE1"/>
    <w:rsid w:val="003B6EB6"/>
    <w:rsid w:val="003C12B2"/>
    <w:rsid w:val="003C203B"/>
    <w:rsid w:val="003C2063"/>
    <w:rsid w:val="003C3D38"/>
    <w:rsid w:val="003C4222"/>
    <w:rsid w:val="003C4961"/>
    <w:rsid w:val="003C4A95"/>
    <w:rsid w:val="003D0DF8"/>
    <w:rsid w:val="003D1CDD"/>
    <w:rsid w:val="003D47A7"/>
    <w:rsid w:val="003D575E"/>
    <w:rsid w:val="003D74C6"/>
    <w:rsid w:val="003E075D"/>
    <w:rsid w:val="003E0EB4"/>
    <w:rsid w:val="003E5CE0"/>
    <w:rsid w:val="003E7196"/>
    <w:rsid w:val="003F1A98"/>
    <w:rsid w:val="003F24D0"/>
    <w:rsid w:val="003F31FF"/>
    <w:rsid w:val="003F35AC"/>
    <w:rsid w:val="003F5C9E"/>
    <w:rsid w:val="004024B4"/>
    <w:rsid w:val="004038FC"/>
    <w:rsid w:val="00405251"/>
    <w:rsid w:val="00405F46"/>
    <w:rsid w:val="0041225F"/>
    <w:rsid w:val="004133A7"/>
    <w:rsid w:val="00417C98"/>
    <w:rsid w:val="00417ECC"/>
    <w:rsid w:val="004207BC"/>
    <w:rsid w:val="00422394"/>
    <w:rsid w:val="0042330A"/>
    <w:rsid w:val="00425283"/>
    <w:rsid w:val="00425A34"/>
    <w:rsid w:val="00425AC2"/>
    <w:rsid w:val="00426C5F"/>
    <w:rsid w:val="004275BF"/>
    <w:rsid w:val="004309B9"/>
    <w:rsid w:val="00430D0F"/>
    <w:rsid w:val="00432D7D"/>
    <w:rsid w:val="00433FEF"/>
    <w:rsid w:val="00434559"/>
    <w:rsid w:val="00435C41"/>
    <w:rsid w:val="0043738A"/>
    <w:rsid w:val="00440210"/>
    <w:rsid w:val="004406EE"/>
    <w:rsid w:val="00442E70"/>
    <w:rsid w:val="00442F9E"/>
    <w:rsid w:val="0045413B"/>
    <w:rsid w:val="00454423"/>
    <w:rsid w:val="00454EE3"/>
    <w:rsid w:val="004552E7"/>
    <w:rsid w:val="004558CA"/>
    <w:rsid w:val="004570FA"/>
    <w:rsid w:val="0046142C"/>
    <w:rsid w:val="0046171A"/>
    <w:rsid w:val="00463D86"/>
    <w:rsid w:val="00464B12"/>
    <w:rsid w:val="00464FFD"/>
    <w:rsid w:val="00470CF8"/>
    <w:rsid w:val="00480087"/>
    <w:rsid w:val="00483A4C"/>
    <w:rsid w:val="0048432A"/>
    <w:rsid w:val="004877C2"/>
    <w:rsid w:val="00487EA6"/>
    <w:rsid w:val="00491129"/>
    <w:rsid w:val="004919D8"/>
    <w:rsid w:val="00491B51"/>
    <w:rsid w:val="0049299A"/>
    <w:rsid w:val="00492E44"/>
    <w:rsid w:val="00493D06"/>
    <w:rsid w:val="00495679"/>
    <w:rsid w:val="004A12DD"/>
    <w:rsid w:val="004A1C85"/>
    <w:rsid w:val="004A2BED"/>
    <w:rsid w:val="004A3D72"/>
    <w:rsid w:val="004A4357"/>
    <w:rsid w:val="004A60DC"/>
    <w:rsid w:val="004B0DAA"/>
    <w:rsid w:val="004B3780"/>
    <w:rsid w:val="004B4DEB"/>
    <w:rsid w:val="004B4E33"/>
    <w:rsid w:val="004B5D69"/>
    <w:rsid w:val="004C3614"/>
    <w:rsid w:val="004C37D2"/>
    <w:rsid w:val="004C4EE6"/>
    <w:rsid w:val="004C5393"/>
    <w:rsid w:val="004C53FB"/>
    <w:rsid w:val="004D0F06"/>
    <w:rsid w:val="004D2592"/>
    <w:rsid w:val="004D28F7"/>
    <w:rsid w:val="004D3F56"/>
    <w:rsid w:val="004D4B9B"/>
    <w:rsid w:val="004E0299"/>
    <w:rsid w:val="004E1B5A"/>
    <w:rsid w:val="004E3B0B"/>
    <w:rsid w:val="004E6224"/>
    <w:rsid w:val="004E7491"/>
    <w:rsid w:val="004E7745"/>
    <w:rsid w:val="004F28D4"/>
    <w:rsid w:val="004F486C"/>
    <w:rsid w:val="004F4E97"/>
    <w:rsid w:val="004F576D"/>
    <w:rsid w:val="004F5F34"/>
    <w:rsid w:val="004F7EDD"/>
    <w:rsid w:val="00501976"/>
    <w:rsid w:val="00501B40"/>
    <w:rsid w:val="00501BA8"/>
    <w:rsid w:val="00502025"/>
    <w:rsid w:val="00504BF6"/>
    <w:rsid w:val="0050566E"/>
    <w:rsid w:val="00505B1E"/>
    <w:rsid w:val="00505B8F"/>
    <w:rsid w:val="00511290"/>
    <w:rsid w:val="005158D3"/>
    <w:rsid w:val="00515BAA"/>
    <w:rsid w:val="00520DCF"/>
    <w:rsid w:val="00521DC7"/>
    <w:rsid w:val="0052350B"/>
    <w:rsid w:val="005303AD"/>
    <w:rsid w:val="0053497B"/>
    <w:rsid w:val="00537CA8"/>
    <w:rsid w:val="005404B1"/>
    <w:rsid w:val="0054144F"/>
    <w:rsid w:val="00541459"/>
    <w:rsid w:val="0054486E"/>
    <w:rsid w:val="00555F89"/>
    <w:rsid w:val="00561383"/>
    <w:rsid w:val="00561541"/>
    <w:rsid w:val="00562FA5"/>
    <w:rsid w:val="005662D4"/>
    <w:rsid w:val="0056653A"/>
    <w:rsid w:val="00567875"/>
    <w:rsid w:val="00567BC0"/>
    <w:rsid w:val="00570457"/>
    <w:rsid w:val="005745F6"/>
    <w:rsid w:val="0057551C"/>
    <w:rsid w:val="0057613C"/>
    <w:rsid w:val="00580955"/>
    <w:rsid w:val="00582B8F"/>
    <w:rsid w:val="00583990"/>
    <w:rsid w:val="0058521C"/>
    <w:rsid w:val="005863D4"/>
    <w:rsid w:val="005870B4"/>
    <w:rsid w:val="00587A33"/>
    <w:rsid w:val="00587BAC"/>
    <w:rsid w:val="00587E1F"/>
    <w:rsid w:val="005906B3"/>
    <w:rsid w:val="00590FE9"/>
    <w:rsid w:val="00591E94"/>
    <w:rsid w:val="00592100"/>
    <w:rsid w:val="00592E2C"/>
    <w:rsid w:val="00597119"/>
    <w:rsid w:val="00597D76"/>
    <w:rsid w:val="005A5EDF"/>
    <w:rsid w:val="005A6183"/>
    <w:rsid w:val="005B014D"/>
    <w:rsid w:val="005B15BB"/>
    <w:rsid w:val="005B5653"/>
    <w:rsid w:val="005B6FE3"/>
    <w:rsid w:val="005C192E"/>
    <w:rsid w:val="005C1F06"/>
    <w:rsid w:val="005C40D2"/>
    <w:rsid w:val="005C523F"/>
    <w:rsid w:val="005C6842"/>
    <w:rsid w:val="005D0C45"/>
    <w:rsid w:val="005D162B"/>
    <w:rsid w:val="005D1FCB"/>
    <w:rsid w:val="005D4B08"/>
    <w:rsid w:val="005D53C3"/>
    <w:rsid w:val="005D54ED"/>
    <w:rsid w:val="005D5616"/>
    <w:rsid w:val="005D5F89"/>
    <w:rsid w:val="005D6134"/>
    <w:rsid w:val="005D6162"/>
    <w:rsid w:val="005E1B26"/>
    <w:rsid w:val="005E1FA1"/>
    <w:rsid w:val="005E46C3"/>
    <w:rsid w:val="005F0D04"/>
    <w:rsid w:val="005F22F0"/>
    <w:rsid w:val="005F3281"/>
    <w:rsid w:val="005F3842"/>
    <w:rsid w:val="005F4D03"/>
    <w:rsid w:val="00600C46"/>
    <w:rsid w:val="006057A9"/>
    <w:rsid w:val="0061114E"/>
    <w:rsid w:val="00611DB0"/>
    <w:rsid w:val="00612C8B"/>
    <w:rsid w:val="00614C1D"/>
    <w:rsid w:val="006158C8"/>
    <w:rsid w:val="0062132C"/>
    <w:rsid w:val="00621A0B"/>
    <w:rsid w:val="00621CFF"/>
    <w:rsid w:val="00624820"/>
    <w:rsid w:val="00624BAF"/>
    <w:rsid w:val="00626DA9"/>
    <w:rsid w:val="00626DFD"/>
    <w:rsid w:val="00627EEE"/>
    <w:rsid w:val="00630888"/>
    <w:rsid w:val="00631410"/>
    <w:rsid w:val="006332D6"/>
    <w:rsid w:val="00635D33"/>
    <w:rsid w:val="00636418"/>
    <w:rsid w:val="00642B8B"/>
    <w:rsid w:val="0064305B"/>
    <w:rsid w:val="00646225"/>
    <w:rsid w:val="0064652A"/>
    <w:rsid w:val="00647220"/>
    <w:rsid w:val="0064775E"/>
    <w:rsid w:val="00647BFC"/>
    <w:rsid w:val="006501FB"/>
    <w:rsid w:val="00651ACF"/>
    <w:rsid w:val="00655896"/>
    <w:rsid w:val="00657EFD"/>
    <w:rsid w:val="0066072F"/>
    <w:rsid w:val="006669E8"/>
    <w:rsid w:val="006700C6"/>
    <w:rsid w:val="006707B8"/>
    <w:rsid w:val="00671353"/>
    <w:rsid w:val="00671923"/>
    <w:rsid w:val="00674499"/>
    <w:rsid w:val="00674C77"/>
    <w:rsid w:val="00680008"/>
    <w:rsid w:val="006808EC"/>
    <w:rsid w:val="00681D4F"/>
    <w:rsid w:val="00684DF0"/>
    <w:rsid w:val="00685D62"/>
    <w:rsid w:val="00686105"/>
    <w:rsid w:val="006872D2"/>
    <w:rsid w:val="00691FAE"/>
    <w:rsid w:val="0069356B"/>
    <w:rsid w:val="00693AC3"/>
    <w:rsid w:val="0069425F"/>
    <w:rsid w:val="006952C5"/>
    <w:rsid w:val="006956F6"/>
    <w:rsid w:val="00695E4F"/>
    <w:rsid w:val="00696097"/>
    <w:rsid w:val="006A0277"/>
    <w:rsid w:val="006A1139"/>
    <w:rsid w:val="006A466D"/>
    <w:rsid w:val="006A46D2"/>
    <w:rsid w:val="006A4EBE"/>
    <w:rsid w:val="006A5B0A"/>
    <w:rsid w:val="006A6570"/>
    <w:rsid w:val="006B1981"/>
    <w:rsid w:val="006B2605"/>
    <w:rsid w:val="006B36E3"/>
    <w:rsid w:val="006B604B"/>
    <w:rsid w:val="006B7EC3"/>
    <w:rsid w:val="006C0845"/>
    <w:rsid w:val="006C3151"/>
    <w:rsid w:val="006C7796"/>
    <w:rsid w:val="006C7CFA"/>
    <w:rsid w:val="006D4282"/>
    <w:rsid w:val="006D46C8"/>
    <w:rsid w:val="006D7900"/>
    <w:rsid w:val="006E0256"/>
    <w:rsid w:val="006E20BF"/>
    <w:rsid w:val="006E2347"/>
    <w:rsid w:val="006E6940"/>
    <w:rsid w:val="006F37D6"/>
    <w:rsid w:val="006F3A5D"/>
    <w:rsid w:val="006F4D4C"/>
    <w:rsid w:val="006F76DA"/>
    <w:rsid w:val="006F7E99"/>
    <w:rsid w:val="00704A50"/>
    <w:rsid w:val="007052D0"/>
    <w:rsid w:val="00706C5F"/>
    <w:rsid w:val="007079D6"/>
    <w:rsid w:val="00710994"/>
    <w:rsid w:val="00710B18"/>
    <w:rsid w:val="00712005"/>
    <w:rsid w:val="007121F3"/>
    <w:rsid w:val="007170FD"/>
    <w:rsid w:val="00717C26"/>
    <w:rsid w:val="007212B3"/>
    <w:rsid w:val="007227B8"/>
    <w:rsid w:val="00723571"/>
    <w:rsid w:val="007236B9"/>
    <w:rsid w:val="00724EB6"/>
    <w:rsid w:val="00725177"/>
    <w:rsid w:val="0072676E"/>
    <w:rsid w:val="007310A6"/>
    <w:rsid w:val="00731F9E"/>
    <w:rsid w:val="0073383C"/>
    <w:rsid w:val="00733DE5"/>
    <w:rsid w:val="0073697C"/>
    <w:rsid w:val="007519E2"/>
    <w:rsid w:val="00751AF9"/>
    <w:rsid w:val="00752132"/>
    <w:rsid w:val="00754DED"/>
    <w:rsid w:val="00757C90"/>
    <w:rsid w:val="0076018A"/>
    <w:rsid w:val="00760E7A"/>
    <w:rsid w:val="00761273"/>
    <w:rsid w:val="00761FB7"/>
    <w:rsid w:val="0076264B"/>
    <w:rsid w:val="0076279F"/>
    <w:rsid w:val="00763285"/>
    <w:rsid w:val="00763B35"/>
    <w:rsid w:val="00765168"/>
    <w:rsid w:val="00765323"/>
    <w:rsid w:val="0076692B"/>
    <w:rsid w:val="007676D2"/>
    <w:rsid w:val="007705C7"/>
    <w:rsid w:val="00772530"/>
    <w:rsid w:val="00774AB1"/>
    <w:rsid w:val="007804E6"/>
    <w:rsid w:val="00781335"/>
    <w:rsid w:val="007828F8"/>
    <w:rsid w:val="00782971"/>
    <w:rsid w:val="007836EB"/>
    <w:rsid w:val="00790179"/>
    <w:rsid w:val="00792164"/>
    <w:rsid w:val="00793440"/>
    <w:rsid w:val="00795D1D"/>
    <w:rsid w:val="007A2AC5"/>
    <w:rsid w:val="007A3F7F"/>
    <w:rsid w:val="007A4874"/>
    <w:rsid w:val="007A56BC"/>
    <w:rsid w:val="007A6D2B"/>
    <w:rsid w:val="007B0D0F"/>
    <w:rsid w:val="007B1D1C"/>
    <w:rsid w:val="007B5867"/>
    <w:rsid w:val="007B5E9F"/>
    <w:rsid w:val="007B703F"/>
    <w:rsid w:val="007C1097"/>
    <w:rsid w:val="007C158B"/>
    <w:rsid w:val="007C20FC"/>
    <w:rsid w:val="007C5265"/>
    <w:rsid w:val="007C75AB"/>
    <w:rsid w:val="007D0DEE"/>
    <w:rsid w:val="007D1564"/>
    <w:rsid w:val="007E1F8E"/>
    <w:rsid w:val="007E45EC"/>
    <w:rsid w:val="007E521A"/>
    <w:rsid w:val="007F41A0"/>
    <w:rsid w:val="007F5B9B"/>
    <w:rsid w:val="00802AE1"/>
    <w:rsid w:val="008034C2"/>
    <w:rsid w:val="00806AC9"/>
    <w:rsid w:val="008070EE"/>
    <w:rsid w:val="00811024"/>
    <w:rsid w:val="008113C6"/>
    <w:rsid w:val="00814D83"/>
    <w:rsid w:val="008154C5"/>
    <w:rsid w:val="00816C44"/>
    <w:rsid w:val="0081763A"/>
    <w:rsid w:val="00821F23"/>
    <w:rsid w:val="00821F70"/>
    <w:rsid w:val="0082568F"/>
    <w:rsid w:val="00825BA5"/>
    <w:rsid w:val="008268A2"/>
    <w:rsid w:val="008306EA"/>
    <w:rsid w:val="00830FCE"/>
    <w:rsid w:val="00831D1F"/>
    <w:rsid w:val="00833D6D"/>
    <w:rsid w:val="008348C2"/>
    <w:rsid w:val="00837932"/>
    <w:rsid w:val="00841874"/>
    <w:rsid w:val="0084567E"/>
    <w:rsid w:val="00851983"/>
    <w:rsid w:val="00851AF6"/>
    <w:rsid w:val="008521B3"/>
    <w:rsid w:val="0085281A"/>
    <w:rsid w:val="00852A56"/>
    <w:rsid w:val="00852C48"/>
    <w:rsid w:val="008543A1"/>
    <w:rsid w:val="00854EAD"/>
    <w:rsid w:val="008562D5"/>
    <w:rsid w:val="008607DA"/>
    <w:rsid w:val="00870E79"/>
    <w:rsid w:val="00873DB9"/>
    <w:rsid w:val="008748B8"/>
    <w:rsid w:val="00874E94"/>
    <w:rsid w:val="00876064"/>
    <w:rsid w:val="00876237"/>
    <w:rsid w:val="008815EA"/>
    <w:rsid w:val="00881BA9"/>
    <w:rsid w:val="00882A38"/>
    <w:rsid w:val="00885004"/>
    <w:rsid w:val="00890FDA"/>
    <w:rsid w:val="00894305"/>
    <w:rsid w:val="008A1105"/>
    <w:rsid w:val="008A1AE3"/>
    <w:rsid w:val="008A453F"/>
    <w:rsid w:val="008A576D"/>
    <w:rsid w:val="008A597D"/>
    <w:rsid w:val="008A615F"/>
    <w:rsid w:val="008B0E17"/>
    <w:rsid w:val="008B26E4"/>
    <w:rsid w:val="008B4579"/>
    <w:rsid w:val="008C072B"/>
    <w:rsid w:val="008C159A"/>
    <w:rsid w:val="008C1F5B"/>
    <w:rsid w:val="008C34E7"/>
    <w:rsid w:val="008C7841"/>
    <w:rsid w:val="008D36C4"/>
    <w:rsid w:val="008D73FF"/>
    <w:rsid w:val="008E1616"/>
    <w:rsid w:val="008E1ADE"/>
    <w:rsid w:val="008E401D"/>
    <w:rsid w:val="008E5780"/>
    <w:rsid w:val="008E7E46"/>
    <w:rsid w:val="008F6DFE"/>
    <w:rsid w:val="008F76DD"/>
    <w:rsid w:val="008F7BE6"/>
    <w:rsid w:val="008F7C2E"/>
    <w:rsid w:val="00901A46"/>
    <w:rsid w:val="00901C48"/>
    <w:rsid w:val="009030C5"/>
    <w:rsid w:val="009041AA"/>
    <w:rsid w:val="00904B43"/>
    <w:rsid w:val="009104FC"/>
    <w:rsid w:val="00912DD4"/>
    <w:rsid w:val="009131FE"/>
    <w:rsid w:val="00913787"/>
    <w:rsid w:val="009141E6"/>
    <w:rsid w:val="00916301"/>
    <w:rsid w:val="0091640E"/>
    <w:rsid w:val="00917957"/>
    <w:rsid w:val="00917A37"/>
    <w:rsid w:val="00920109"/>
    <w:rsid w:val="00921324"/>
    <w:rsid w:val="009226FC"/>
    <w:rsid w:val="00923A61"/>
    <w:rsid w:val="00924689"/>
    <w:rsid w:val="009247E7"/>
    <w:rsid w:val="009377C7"/>
    <w:rsid w:val="00940885"/>
    <w:rsid w:val="00942095"/>
    <w:rsid w:val="009420C4"/>
    <w:rsid w:val="00942F3D"/>
    <w:rsid w:val="00943214"/>
    <w:rsid w:val="009439D3"/>
    <w:rsid w:val="00947693"/>
    <w:rsid w:val="00950289"/>
    <w:rsid w:val="009606A9"/>
    <w:rsid w:val="00961370"/>
    <w:rsid w:val="009616FA"/>
    <w:rsid w:val="00964D7E"/>
    <w:rsid w:val="00967539"/>
    <w:rsid w:val="00970B83"/>
    <w:rsid w:val="00973F7D"/>
    <w:rsid w:val="00974E85"/>
    <w:rsid w:val="009762FC"/>
    <w:rsid w:val="00977E7C"/>
    <w:rsid w:val="00981619"/>
    <w:rsid w:val="00981F39"/>
    <w:rsid w:val="0098264C"/>
    <w:rsid w:val="00982883"/>
    <w:rsid w:val="0098315F"/>
    <w:rsid w:val="00983DB3"/>
    <w:rsid w:val="00987273"/>
    <w:rsid w:val="00987C84"/>
    <w:rsid w:val="00987D2B"/>
    <w:rsid w:val="0099261B"/>
    <w:rsid w:val="00994F1E"/>
    <w:rsid w:val="009960A5"/>
    <w:rsid w:val="00996243"/>
    <w:rsid w:val="009A2D85"/>
    <w:rsid w:val="009A3DC4"/>
    <w:rsid w:val="009A5549"/>
    <w:rsid w:val="009A5A30"/>
    <w:rsid w:val="009B11A1"/>
    <w:rsid w:val="009B1BDE"/>
    <w:rsid w:val="009B40C1"/>
    <w:rsid w:val="009B52D8"/>
    <w:rsid w:val="009B7B24"/>
    <w:rsid w:val="009C029D"/>
    <w:rsid w:val="009C3C95"/>
    <w:rsid w:val="009C4FDE"/>
    <w:rsid w:val="009C5496"/>
    <w:rsid w:val="009C64F8"/>
    <w:rsid w:val="009C6829"/>
    <w:rsid w:val="009C7A12"/>
    <w:rsid w:val="009C7BF6"/>
    <w:rsid w:val="009D02B6"/>
    <w:rsid w:val="009D2017"/>
    <w:rsid w:val="009D307D"/>
    <w:rsid w:val="009D3FAB"/>
    <w:rsid w:val="009D66F3"/>
    <w:rsid w:val="009E09EF"/>
    <w:rsid w:val="009E17CE"/>
    <w:rsid w:val="009E234A"/>
    <w:rsid w:val="009E2C39"/>
    <w:rsid w:val="009E31D1"/>
    <w:rsid w:val="009E3BCE"/>
    <w:rsid w:val="009E4B47"/>
    <w:rsid w:val="009F1D69"/>
    <w:rsid w:val="009F444E"/>
    <w:rsid w:val="009F6193"/>
    <w:rsid w:val="009F73B9"/>
    <w:rsid w:val="00A0011D"/>
    <w:rsid w:val="00A0232E"/>
    <w:rsid w:val="00A03C73"/>
    <w:rsid w:val="00A042D4"/>
    <w:rsid w:val="00A059A9"/>
    <w:rsid w:val="00A05F17"/>
    <w:rsid w:val="00A06084"/>
    <w:rsid w:val="00A06740"/>
    <w:rsid w:val="00A06A89"/>
    <w:rsid w:val="00A07118"/>
    <w:rsid w:val="00A13983"/>
    <w:rsid w:val="00A21100"/>
    <w:rsid w:val="00A2123F"/>
    <w:rsid w:val="00A224DC"/>
    <w:rsid w:val="00A23EE5"/>
    <w:rsid w:val="00A26151"/>
    <w:rsid w:val="00A27CED"/>
    <w:rsid w:val="00A30945"/>
    <w:rsid w:val="00A31053"/>
    <w:rsid w:val="00A33DFF"/>
    <w:rsid w:val="00A35BE3"/>
    <w:rsid w:val="00A35C90"/>
    <w:rsid w:val="00A412E5"/>
    <w:rsid w:val="00A44EAD"/>
    <w:rsid w:val="00A46B07"/>
    <w:rsid w:val="00A50158"/>
    <w:rsid w:val="00A5176F"/>
    <w:rsid w:val="00A563BB"/>
    <w:rsid w:val="00A607AC"/>
    <w:rsid w:val="00A60A74"/>
    <w:rsid w:val="00A65551"/>
    <w:rsid w:val="00A65C17"/>
    <w:rsid w:val="00A6634C"/>
    <w:rsid w:val="00A675D0"/>
    <w:rsid w:val="00A710FE"/>
    <w:rsid w:val="00A73194"/>
    <w:rsid w:val="00A74C5C"/>
    <w:rsid w:val="00A76B7A"/>
    <w:rsid w:val="00A800D2"/>
    <w:rsid w:val="00A80D89"/>
    <w:rsid w:val="00A83DB1"/>
    <w:rsid w:val="00A851F5"/>
    <w:rsid w:val="00A905EC"/>
    <w:rsid w:val="00A91AFE"/>
    <w:rsid w:val="00A91D6C"/>
    <w:rsid w:val="00A92E66"/>
    <w:rsid w:val="00A935C1"/>
    <w:rsid w:val="00A93BC9"/>
    <w:rsid w:val="00A9532D"/>
    <w:rsid w:val="00AA0F31"/>
    <w:rsid w:val="00AA1D01"/>
    <w:rsid w:val="00AA297A"/>
    <w:rsid w:val="00AA382E"/>
    <w:rsid w:val="00AA5308"/>
    <w:rsid w:val="00AA67DA"/>
    <w:rsid w:val="00AB08F7"/>
    <w:rsid w:val="00AB2CF4"/>
    <w:rsid w:val="00AB6C87"/>
    <w:rsid w:val="00AC0017"/>
    <w:rsid w:val="00AC12F2"/>
    <w:rsid w:val="00AC2472"/>
    <w:rsid w:val="00AC3669"/>
    <w:rsid w:val="00AC3B60"/>
    <w:rsid w:val="00AC42CF"/>
    <w:rsid w:val="00AC5028"/>
    <w:rsid w:val="00AC609D"/>
    <w:rsid w:val="00AC6517"/>
    <w:rsid w:val="00AC6BF3"/>
    <w:rsid w:val="00AC758F"/>
    <w:rsid w:val="00AD082A"/>
    <w:rsid w:val="00AD2056"/>
    <w:rsid w:val="00AD3538"/>
    <w:rsid w:val="00AD5CE8"/>
    <w:rsid w:val="00AE2CDC"/>
    <w:rsid w:val="00AE649E"/>
    <w:rsid w:val="00AF043E"/>
    <w:rsid w:val="00AF0549"/>
    <w:rsid w:val="00AF0A08"/>
    <w:rsid w:val="00AF2EFA"/>
    <w:rsid w:val="00AF6891"/>
    <w:rsid w:val="00AF6D86"/>
    <w:rsid w:val="00B002EA"/>
    <w:rsid w:val="00B03BB7"/>
    <w:rsid w:val="00B04CD4"/>
    <w:rsid w:val="00B05A17"/>
    <w:rsid w:val="00B067AD"/>
    <w:rsid w:val="00B1153F"/>
    <w:rsid w:val="00B122A1"/>
    <w:rsid w:val="00B13A88"/>
    <w:rsid w:val="00B16759"/>
    <w:rsid w:val="00B2197C"/>
    <w:rsid w:val="00B22986"/>
    <w:rsid w:val="00B22F4F"/>
    <w:rsid w:val="00B25A1B"/>
    <w:rsid w:val="00B25E34"/>
    <w:rsid w:val="00B264CD"/>
    <w:rsid w:val="00B2681D"/>
    <w:rsid w:val="00B31827"/>
    <w:rsid w:val="00B33207"/>
    <w:rsid w:val="00B34EFA"/>
    <w:rsid w:val="00B35890"/>
    <w:rsid w:val="00B36F92"/>
    <w:rsid w:val="00B41119"/>
    <w:rsid w:val="00B41AEF"/>
    <w:rsid w:val="00B41C7D"/>
    <w:rsid w:val="00B4668C"/>
    <w:rsid w:val="00B50CA2"/>
    <w:rsid w:val="00B51669"/>
    <w:rsid w:val="00B51814"/>
    <w:rsid w:val="00B537C6"/>
    <w:rsid w:val="00B54E3C"/>
    <w:rsid w:val="00B57E80"/>
    <w:rsid w:val="00B6136B"/>
    <w:rsid w:val="00B62D36"/>
    <w:rsid w:val="00B63575"/>
    <w:rsid w:val="00B63BE7"/>
    <w:rsid w:val="00B6454C"/>
    <w:rsid w:val="00B64573"/>
    <w:rsid w:val="00B65CEC"/>
    <w:rsid w:val="00B73CA5"/>
    <w:rsid w:val="00B73CFC"/>
    <w:rsid w:val="00B8001C"/>
    <w:rsid w:val="00B808B2"/>
    <w:rsid w:val="00B817C5"/>
    <w:rsid w:val="00B838A0"/>
    <w:rsid w:val="00B87B9D"/>
    <w:rsid w:val="00B905EF"/>
    <w:rsid w:val="00B91242"/>
    <w:rsid w:val="00B96E38"/>
    <w:rsid w:val="00BA487D"/>
    <w:rsid w:val="00BA4F9B"/>
    <w:rsid w:val="00BA5330"/>
    <w:rsid w:val="00BA71EF"/>
    <w:rsid w:val="00BB0332"/>
    <w:rsid w:val="00BB1010"/>
    <w:rsid w:val="00BB2B28"/>
    <w:rsid w:val="00BB5AD3"/>
    <w:rsid w:val="00BB6D1A"/>
    <w:rsid w:val="00BB6D24"/>
    <w:rsid w:val="00BC1EBC"/>
    <w:rsid w:val="00BC3B0C"/>
    <w:rsid w:val="00BC48BF"/>
    <w:rsid w:val="00BC573B"/>
    <w:rsid w:val="00BD0D06"/>
    <w:rsid w:val="00BD3718"/>
    <w:rsid w:val="00BD52DB"/>
    <w:rsid w:val="00BD7964"/>
    <w:rsid w:val="00BE1B79"/>
    <w:rsid w:val="00BE3336"/>
    <w:rsid w:val="00BE427F"/>
    <w:rsid w:val="00BE4897"/>
    <w:rsid w:val="00BF06B5"/>
    <w:rsid w:val="00BF1C42"/>
    <w:rsid w:val="00BF3F57"/>
    <w:rsid w:val="00BF7B3C"/>
    <w:rsid w:val="00C033CD"/>
    <w:rsid w:val="00C034E0"/>
    <w:rsid w:val="00C040CF"/>
    <w:rsid w:val="00C06153"/>
    <w:rsid w:val="00C0782D"/>
    <w:rsid w:val="00C104C1"/>
    <w:rsid w:val="00C111B2"/>
    <w:rsid w:val="00C21850"/>
    <w:rsid w:val="00C2389F"/>
    <w:rsid w:val="00C250E7"/>
    <w:rsid w:val="00C258B1"/>
    <w:rsid w:val="00C3121A"/>
    <w:rsid w:val="00C32227"/>
    <w:rsid w:val="00C341E8"/>
    <w:rsid w:val="00C34640"/>
    <w:rsid w:val="00C34A50"/>
    <w:rsid w:val="00C353D5"/>
    <w:rsid w:val="00C376E5"/>
    <w:rsid w:val="00C422F2"/>
    <w:rsid w:val="00C43C2F"/>
    <w:rsid w:val="00C44864"/>
    <w:rsid w:val="00C45429"/>
    <w:rsid w:val="00C46151"/>
    <w:rsid w:val="00C46AB2"/>
    <w:rsid w:val="00C47E7E"/>
    <w:rsid w:val="00C50BED"/>
    <w:rsid w:val="00C50DAE"/>
    <w:rsid w:val="00C523EA"/>
    <w:rsid w:val="00C52BF4"/>
    <w:rsid w:val="00C52E65"/>
    <w:rsid w:val="00C572A8"/>
    <w:rsid w:val="00C64756"/>
    <w:rsid w:val="00C650DD"/>
    <w:rsid w:val="00C654A7"/>
    <w:rsid w:val="00C66326"/>
    <w:rsid w:val="00C66497"/>
    <w:rsid w:val="00C712B6"/>
    <w:rsid w:val="00C71300"/>
    <w:rsid w:val="00C726FE"/>
    <w:rsid w:val="00C729D2"/>
    <w:rsid w:val="00C771F0"/>
    <w:rsid w:val="00C85B51"/>
    <w:rsid w:val="00C9153A"/>
    <w:rsid w:val="00C91D2C"/>
    <w:rsid w:val="00C93FEB"/>
    <w:rsid w:val="00C9547B"/>
    <w:rsid w:val="00C9688B"/>
    <w:rsid w:val="00CA0DD0"/>
    <w:rsid w:val="00CA1094"/>
    <w:rsid w:val="00CA4A9A"/>
    <w:rsid w:val="00CA53FB"/>
    <w:rsid w:val="00CA5675"/>
    <w:rsid w:val="00CB2429"/>
    <w:rsid w:val="00CB34BC"/>
    <w:rsid w:val="00CB49D1"/>
    <w:rsid w:val="00CB66DB"/>
    <w:rsid w:val="00CB6E3E"/>
    <w:rsid w:val="00CC05D6"/>
    <w:rsid w:val="00CC0DDA"/>
    <w:rsid w:val="00CC15B6"/>
    <w:rsid w:val="00CD1047"/>
    <w:rsid w:val="00CD1667"/>
    <w:rsid w:val="00CD5429"/>
    <w:rsid w:val="00CE2B63"/>
    <w:rsid w:val="00CE2CD1"/>
    <w:rsid w:val="00CE437C"/>
    <w:rsid w:val="00CE56DF"/>
    <w:rsid w:val="00CF0A64"/>
    <w:rsid w:val="00CF1222"/>
    <w:rsid w:val="00CF2569"/>
    <w:rsid w:val="00CF51AD"/>
    <w:rsid w:val="00D03C50"/>
    <w:rsid w:val="00D05769"/>
    <w:rsid w:val="00D06903"/>
    <w:rsid w:val="00D10CA9"/>
    <w:rsid w:val="00D11B11"/>
    <w:rsid w:val="00D14972"/>
    <w:rsid w:val="00D15853"/>
    <w:rsid w:val="00D16B97"/>
    <w:rsid w:val="00D16D73"/>
    <w:rsid w:val="00D17B0F"/>
    <w:rsid w:val="00D200A5"/>
    <w:rsid w:val="00D20E14"/>
    <w:rsid w:val="00D2171C"/>
    <w:rsid w:val="00D21789"/>
    <w:rsid w:val="00D25043"/>
    <w:rsid w:val="00D32C92"/>
    <w:rsid w:val="00D364F2"/>
    <w:rsid w:val="00D3688B"/>
    <w:rsid w:val="00D36AB8"/>
    <w:rsid w:val="00D37564"/>
    <w:rsid w:val="00D425B9"/>
    <w:rsid w:val="00D437B7"/>
    <w:rsid w:val="00D46D36"/>
    <w:rsid w:val="00D47C8F"/>
    <w:rsid w:val="00D50495"/>
    <w:rsid w:val="00D529C4"/>
    <w:rsid w:val="00D569DD"/>
    <w:rsid w:val="00D56CBA"/>
    <w:rsid w:val="00D56D08"/>
    <w:rsid w:val="00D578F6"/>
    <w:rsid w:val="00D60BF6"/>
    <w:rsid w:val="00D626F2"/>
    <w:rsid w:val="00D64203"/>
    <w:rsid w:val="00D65685"/>
    <w:rsid w:val="00D65B8C"/>
    <w:rsid w:val="00D74F01"/>
    <w:rsid w:val="00D7713F"/>
    <w:rsid w:val="00D80ECA"/>
    <w:rsid w:val="00D81AB4"/>
    <w:rsid w:val="00D82F93"/>
    <w:rsid w:val="00D83C4C"/>
    <w:rsid w:val="00D84A78"/>
    <w:rsid w:val="00D84B4D"/>
    <w:rsid w:val="00D85C01"/>
    <w:rsid w:val="00D90010"/>
    <w:rsid w:val="00D903AB"/>
    <w:rsid w:val="00D912C4"/>
    <w:rsid w:val="00D93D36"/>
    <w:rsid w:val="00D941A5"/>
    <w:rsid w:val="00D9536E"/>
    <w:rsid w:val="00D97043"/>
    <w:rsid w:val="00DA003B"/>
    <w:rsid w:val="00DA0E92"/>
    <w:rsid w:val="00DA1EDC"/>
    <w:rsid w:val="00DA2C08"/>
    <w:rsid w:val="00DA3E92"/>
    <w:rsid w:val="00DA5013"/>
    <w:rsid w:val="00DA6DFE"/>
    <w:rsid w:val="00DB1E3E"/>
    <w:rsid w:val="00DB2CD3"/>
    <w:rsid w:val="00DB2CD8"/>
    <w:rsid w:val="00DB63EB"/>
    <w:rsid w:val="00DC03DC"/>
    <w:rsid w:val="00DC0A85"/>
    <w:rsid w:val="00DC2471"/>
    <w:rsid w:val="00DC3753"/>
    <w:rsid w:val="00DC38F2"/>
    <w:rsid w:val="00DD0EBB"/>
    <w:rsid w:val="00DD1557"/>
    <w:rsid w:val="00DD2EE1"/>
    <w:rsid w:val="00DD3C63"/>
    <w:rsid w:val="00DD615E"/>
    <w:rsid w:val="00DE154D"/>
    <w:rsid w:val="00DE2FF6"/>
    <w:rsid w:val="00DF0674"/>
    <w:rsid w:val="00DF078E"/>
    <w:rsid w:val="00DF41A6"/>
    <w:rsid w:val="00DF6F81"/>
    <w:rsid w:val="00DF7A34"/>
    <w:rsid w:val="00E00339"/>
    <w:rsid w:val="00E067D8"/>
    <w:rsid w:val="00E100EF"/>
    <w:rsid w:val="00E116E5"/>
    <w:rsid w:val="00E1279D"/>
    <w:rsid w:val="00E14E9A"/>
    <w:rsid w:val="00E166D7"/>
    <w:rsid w:val="00E20CF2"/>
    <w:rsid w:val="00E235F6"/>
    <w:rsid w:val="00E253E7"/>
    <w:rsid w:val="00E26829"/>
    <w:rsid w:val="00E26CF8"/>
    <w:rsid w:val="00E26F29"/>
    <w:rsid w:val="00E33321"/>
    <w:rsid w:val="00E33B46"/>
    <w:rsid w:val="00E3416F"/>
    <w:rsid w:val="00E34AD8"/>
    <w:rsid w:val="00E34E42"/>
    <w:rsid w:val="00E357CB"/>
    <w:rsid w:val="00E36181"/>
    <w:rsid w:val="00E36851"/>
    <w:rsid w:val="00E40868"/>
    <w:rsid w:val="00E410F8"/>
    <w:rsid w:val="00E414D4"/>
    <w:rsid w:val="00E4278B"/>
    <w:rsid w:val="00E45ACD"/>
    <w:rsid w:val="00E46587"/>
    <w:rsid w:val="00E46804"/>
    <w:rsid w:val="00E469FF"/>
    <w:rsid w:val="00E47AF0"/>
    <w:rsid w:val="00E50386"/>
    <w:rsid w:val="00E53709"/>
    <w:rsid w:val="00E572AC"/>
    <w:rsid w:val="00E63DC3"/>
    <w:rsid w:val="00E65055"/>
    <w:rsid w:val="00E6624C"/>
    <w:rsid w:val="00E66BA1"/>
    <w:rsid w:val="00E707B6"/>
    <w:rsid w:val="00E71B64"/>
    <w:rsid w:val="00E72346"/>
    <w:rsid w:val="00E738AD"/>
    <w:rsid w:val="00E772EF"/>
    <w:rsid w:val="00E81052"/>
    <w:rsid w:val="00E812AA"/>
    <w:rsid w:val="00E849C2"/>
    <w:rsid w:val="00E85C11"/>
    <w:rsid w:val="00E87268"/>
    <w:rsid w:val="00E90710"/>
    <w:rsid w:val="00E91BE0"/>
    <w:rsid w:val="00E9437F"/>
    <w:rsid w:val="00E94AD4"/>
    <w:rsid w:val="00E94CD3"/>
    <w:rsid w:val="00E94FCD"/>
    <w:rsid w:val="00EA0882"/>
    <w:rsid w:val="00EA0F65"/>
    <w:rsid w:val="00EA4716"/>
    <w:rsid w:val="00EA4D86"/>
    <w:rsid w:val="00EA59E1"/>
    <w:rsid w:val="00EA7082"/>
    <w:rsid w:val="00EA785E"/>
    <w:rsid w:val="00EA79AE"/>
    <w:rsid w:val="00EB3B8B"/>
    <w:rsid w:val="00EB4FD0"/>
    <w:rsid w:val="00EB5393"/>
    <w:rsid w:val="00EC14CA"/>
    <w:rsid w:val="00EC2B93"/>
    <w:rsid w:val="00EC513E"/>
    <w:rsid w:val="00EC6389"/>
    <w:rsid w:val="00EC739A"/>
    <w:rsid w:val="00ED02AC"/>
    <w:rsid w:val="00ED298B"/>
    <w:rsid w:val="00ED4E1D"/>
    <w:rsid w:val="00ED6415"/>
    <w:rsid w:val="00ED770C"/>
    <w:rsid w:val="00EE0085"/>
    <w:rsid w:val="00EE3051"/>
    <w:rsid w:val="00EE3236"/>
    <w:rsid w:val="00EE3B3B"/>
    <w:rsid w:val="00EE4AEC"/>
    <w:rsid w:val="00EE51EB"/>
    <w:rsid w:val="00EE5FBF"/>
    <w:rsid w:val="00EE752C"/>
    <w:rsid w:val="00EF0939"/>
    <w:rsid w:val="00EF6A06"/>
    <w:rsid w:val="00F00717"/>
    <w:rsid w:val="00F0366F"/>
    <w:rsid w:val="00F131AA"/>
    <w:rsid w:val="00F13269"/>
    <w:rsid w:val="00F13DFF"/>
    <w:rsid w:val="00F16388"/>
    <w:rsid w:val="00F20498"/>
    <w:rsid w:val="00F21194"/>
    <w:rsid w:val="00F21313"/>
    <w:rsid w:val="00F21ACD"/>
    <w:rsid w:val="00F22676"/>
    <w:rsid w:val="00F24D53"/>
    <w:rsid w:val="00F30398"/>
    <w:rsid w:val="00F30F30"/>
    <w:rsid w:val="00F367F1"/>
    <w:rsid w:val="00F461FE"/>
    <w:rsid w:val="00F47CB0"/>
    <w:rsid w:val="00F50993"/>
    <w:rsid w:val="00F50CD7"/>
    <w:rsid w:val="00F568C2"/>
    <w:rsid w:val="00F56DBD"/>
    <w:rsid w:val="00F56FC4"/>
    <w:rsid w:val="00F62E28"/>
    <w:rsid w:val="00F64158"/>
    <w:rsid w:val="00F65471"/>
    <w:rsid w:val="00F66321"/>
    <w:rsid w:val="00F67E93"/>
    <w:rsid w:val="00F72F10"/>
    <w:rsid w:val="00F76671"/>
    <w:rsid w:val="00F80493"/>
    <w:rsid w:val="00F83461"/>
    <w:rsid w:val="00F92DAF"/>
    <w:rsid w:val="00F93654"/>
    <w:rsid w:val="00F93D0F"/>
    <w:rsid w:val="00F96751"/>
    <w:rsid w:val="00F96785"/>
    <w:rsid w:val="00F97B1C"/>
    <w:rsid w:val="00FA0F24"/>
    <w:rsid w:val="00FA1718"/>
    <w:rsid w:val="00FA25D7"/>
    <w:rsid w:val="00FA3114"/>
    <w:rsid w:val="00FA3549"/>
    <w:rsid w:val="00FA44A9"/>
    <w:rsid w:val="00FA4D27"/>
    <w:rsid w:val="00FA66AF"/>
    <w:rsid w:val="00FA7091"/>
    <w:rsid w:val="00FA745A"/>
    <w:rsid w:val="00FB05EA"/>
    <w:rsid w:val="00FB0BE0"/>
    <w:rsid w:val="00FB187A"/>
    <w:rsid w:val="00FB7630"/>
    <w:rsid w:val="00FC0665"/>
    <w:rsid w:val="00FC088E"/>
    <w:rsid w:val="00FC5E01"/>
    <w:rsid w:val="00FC63D5"/>
    <w:rsid w:val="00FC6B26"/>
    <w:rsid w:val="00FC6B36"/>
    <w:rsid w:val="00FD0237"/>
    <w:rsid w:val="00FD08B3"/>
    <w:rsid w:val="00FD3772"/>
    <w:rsid w:val="00FD434F"/>
    <w:rsid w:val="00FD748D"/>
    <w:rsid w:val="00FE0829"/>
    <w:rsid w:val="00FE1031"/>
    <w:rsid w:val="00FE49EA"/>
    <w:rsid w:val="00FE7C4E"/>
    <w:rsid w:val="00FF34C3"/>
    <w:rsid w:val="00FF4057"/>
    <w:rsid w:val="00FF456B"/>
    <w:rsid w:val="00FF4C85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246A-BF11-4C8A-817D-DAED4F5A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38"/>
    <w:pPr>
      <w:spacing w:after="200" w:line="360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6E38"/>
    <w:pPr>
      <w:keepNext/>
      <w:spacing w:before="240" w:after="60" w:line="240" w:lineRule="auto"/>
      <w:ind w:left="284"/>
      <w:outlineLvl w:val="2"/>
    </w:pPr>
    <w:rPr>
      <w:rFonts w:ascii="Cambria" w:eastAsia="Times New Roman" w:hAnsi="Cambria"/>
      <w:b/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B96E38"/>
    <w:rPr>
      <w:rFonts w:ascii="Cambria" w:eastAsia="Times New Roman" w:hAnsi="Cambria" w:cs="Times New Roman"/>
      <w:b/>
      <w:bCs/>
      <w:sz w:val="28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B96E38"/>
    <w:pPr>
      <w:widowControl w:val="0"/>
      <w:suppressAutoHyphens/>
      <w:spacing w:after="0" w:line="240" w:lineRule="auto"/>
      <w:ind w:left="720" w:firstLine="0"/>
      <w:contextualSpacing/>
      <w:jc w:val="left"/>
    </w:pPr>
    <w:rPr>
      <w:rFonts w:ascii="Arial" w:eastAsia="Lucida Sans Unicode" w:hAnsi="Arial"/>
      <w:kern w:val="1"/>
      <w:sz w:val="20"/>
      <w:szCs w:val="24"/>
    </w:rPr>
  </w:style>
  <w:style w:type="paragraph" w:styleId="a4">
    <w:name w:val="header"/>
    <w:basedOn w:val="a"/>
    <w:link w:val="a5"/>
    <w:uiPriority w:val="99"/>
    <w:unhideWhenUsed/>
    <w:rsid w:val="00EC63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6389"/>
    <w:rPr>
      <w:rFonts w:ascii="Times New Roman" w:hAnsi="Times New Roman"/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C63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6389"/>
    <w:rPr>
      <w:rFonts w:ascii="Times New Roman" w:hAnsi="Times New Roman"/>
      <w:sz w:val="28"/>
      <w:szCs w:val="22"/>
      <w:lang w:eastAsia="en-US"/>
    </w:rPr>
  </w:style>
  <w:style w:type="paragraph" w:styleId="a8">
    <w:name w:val="caption"/>
    <w:basedOn w:val="a"/>
    <w:next w:val="a"/>
    <w:unhideWhenUsed/>
    <w:qFormat/>
    <w:rsid w:val="00260BFE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eastAsia="ru-RU"/>
    </w:rPr>
  </w:style>
  <w:style w:type="character" w:styleId="a9">
    <w:name w:val="Placeholder Text"/>
    <w:basedOn w:val="a0"/>
    <w:uiPriority w:val="99"/>
    <w:semiHidden/>
    <w:rsid w:val="00405F46"/>
    <w:rPr>
      <w:color w:val="808080"/>
    </w:rPr>
  </w:style>
  <w:style w:type="character" w:styleId="aa">
    <w:name w:val="Hyperlink"/>
    <w:basedOn w:val="a0"/>
    <w:uiPriority w:val="99"/>
    <w:unhideWhenUsed/>
    <w:rsid w:val="00772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kremer@aorit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Кремер Игорь</dc:creator>
  <cp:keywords/>
  <dc:description/>
  <cp:lastModifiedBy>Кремер Игорь</cp:lastModifiedBy>
  <cp:revision>18</cp:revision>
  <dcterms:created xsi:type="dcterms:W3CDTF">2013-07-10T10:00:00Z</dcterms:created>
  <dcterms:modified xsi:type="dcterms:W3CDTF">2013-07-12T09:18:00Z</dcterms:modified>
</cp:coreProperties>
</file>